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4A" w:rsidRDefault="0024124A" w:rsidP="0024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24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10-11 КЛАССЫ</w:t>
      </w:r>
      <w:r w:rsidRPr="0024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4A" w:rsidRDefault="0024124A" w:rsidP="002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124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стандарта. Учебник «Биология. Базовый уровень. 10 класс» авторов </w:t>
      </w:r>
      <w:proofErr w:type="spellStart"/>
      <w:r w:rsidRPr="0024124A">
        <w:rPr>
          <w:rFonts w:ascii="Times New Roman" w:hAnsi="Times New Roman" w:cs="Times New Roman"/>
          <w:sz w:val="24"/>
          <w:szCs w:val="24"/>
        </w:rPr>
        <w:t>В.И.Сивоглазова</w:t>
      </w:r>
      <w:proofErr w:type="spellEnd"/>
      <w:r w:rsidRPr="00241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24A">
        <w:rPr>
          <w:rFonts w:ascii="Times New Roman" w:hAnsi="Times New Roman" w:cs="Times New Roman"/>
          <w:sz w:val="24"/>
          <w:szCs w:val="24"/>
        </w:rPr>
        <w:t>И.Б.Агафонова</w:t>
      </w:r>
      <w:proofErr w:type="spellEnd"/>
      <w:r w:rsidRPr="0024124A">
        <w:rPr>
          <w:rFonts w:ascii="Times New Roman" w:hAnsi="Times New Roman" w:cs="Times New Roman"/>
          <w:sz w:val="24"/>
          <w:szCs w:val="24"/>
        </w:rPr>
        <w:t xml:space="preserve"> включен в Федеральный перечень и обеспечивает освоение образовательной программы среднего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124A">
        <w:rPr>
          <w:rFonts w:ascii="Times New Roman" w:hAnsi="Times New Roman" w:cs="Times New Roman"/>
          <w:sz w:val="24"/>
          <w:szCs w:val="24"/>
        </w:rPr>
        <w:t xml:space="preserve">Использована авторская программа среднего общего образования по биологии для базового изучения биологии в X – XI классах </w:t>
      </w:r>
      <w:proofErr w:type="spellStart"/>
      <w:r w:rsidRPr="0024124A">
        <w:rPr>
          <w:rFonts w:ascii="Times New Roman" w:hAnsi="Times New Roman" w:cs="Times New Roman"/>
          <w:sz w:val="24"/>
          <w:szCs w:val="24"/>
        </w:rPr>
        <w:t>И.Б.Агафонова</w:t>
      </w:r>
      <w:proofErr w:type="spellEnd"/>
      <w:r w:rsidRPr="00241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24A">
        <w:rPr>
          <w:rFonts w:ascii="Times New Roman" w:hAnsi="Times New Roman" w:cs="Times New Roman"/>
          <w:sz w:val="24"/>
          <w:szCs w:val="24"/>
        </w:rPr>
        <w:t>В.И.Сивоглазова</w:t>
      </w:r>
      <w:proofErr w:type="spellEnd"/>
      <w:r w:rsidRPr="0024124A">
        <w:rPr>
          <w:rFonts w:ascii="Times New Roman" w:hAnsi="Times New Roman" w:cs="Times New Roman"/>
          <w:sz w:val="24"/>
          <w:szCs w:val="24"/>
        </w:rPr>
        <w:t xml:space="preserve">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24124A" w:rsidRDefault="0024124A" w:rsidP="002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124A">
        <w:rPr>
          <w:rFonts w:ascii="Times New Roman" w:hAnsi="Times New Roman" w:cs="Times New Roman"/>
          <w:sz w:val="24"/>
          <w:szCs w:val="24"/>
        </w:rPr>
        <w:t xml:space="preserve">Курс биологии в средней школе направлен на формировании у обучающихся знаний о живой природе, её отличительных признаках уровневой организации и эволюции, поэтому программа включает сведения об общих закономерностях, проявляющихся на разных уровнях организации живой природы. В основе курса лежит концентрическая система изучения, </w:t>
      </w:r>
      <w:proofErr w:type="gramStart"/>
      <w:r w:rsidRPr="0024124A">
        <w:rPr>
          <w:rFonts w:ascii="Times New Roman" w:hAnsi="Times New Roman" w:cs="Times New Roman"/>
          <w:sz w:val="24"/>
          <w:szCs w:val="24"/>
        </w:rPr>
        <w:t>при которой сведения</w:t>
      </w:r>
      <w:proofErr w:type="gramEnd"/>
      <w:r w:rsidRPr="0024124A">
        <w:rPr>
          <w:rFonts w:ascii="Times New Roman" w:hAnsi="Times New Roman" w:cs="Times New Roman"/>
          <w:sz w:val="24"/>
          <w:szCs w:val="24"/>
        </w:rPr>
        <w:t xml:space="preserve"> о биологических системах формируются на базе знаний учащихся, полученных ими из систематических и заключительного разделов биологического образования основной школы. </w:t>
      </w:r>
    </w:p>
    <w:p w:rsidR="0086736D" w:rsidRDefault="0024124A" w:rsidP="002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124A">
        <w:rPr>
          <w:rFonts w:ascii="Times New Roman" w:hAnsi="Times New Roman" w:cs="Times New Roman"/>
          <w:sz w:val="24"/>
          <w:szCs w:val="24"/>
        </w:rPr>
        <w:t>Учитывая то, что учащиеся средней школы уже имеют начальную общебиологическую подготовку, в материал программы вошли сведения, дополняющие и развивающие их знания о живой природе как наиболее сложной форме движения материи и способствующие формированию естественно - научной картины мира.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24A" w:rsidRPr="0024124A">
        <w:rPr>
          <w:rFonts w:ascii="Times New Roman" w:hAnsi="Times New Roman" w:cs="Times New Roman"/>
          <w:sz w:val="24"/>
          <w:szCs w:val="24"/>
        </w:rPr>
        <w:t xml:space="preserve"> 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24A" w:rsidRPr="0024124A">
        <w:rPr>
          <w:rFonts w:ascii="Times New Roman" w:hAnsi="Times New Roman" w:cs="Times New Roman"/>
          <w:sz w:val="24"/>
          <w:szCs w:val="24"/>
        </w:rPr>
        <w:t xml:space="preserve"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и углубляются понятия об эволюционном развитии организмов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24A" w:rsidRPr="0024124A">
        <w:rPr>
          <w:rFonts w:ascii="Times New Roman" w:hAnsi="Times New Roman" w:cs="Times New Roman"/>
          <w:sz w:val="24"/>
          <w:szCs w:val="24"/>
        </w:rPr>
        <w:t xml:space="preserve">Программа по биологии определяет цели изучения биологии в средней школе, содержание тем курса, дает распределение учебных часов по разделам курса, перечень рекомендуемых практических и лабораторных работ, выполняемых учащимися, а также планируемые результаты обучения биологии. </w:t>
      </w:r>
    </w:p>
    <w:p w:rsidR="0086736D" w:rsidRPr="0086736D" w:rsidRDefault="0024124A" w:rsidP="0024124A">
      <w:pPr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86736D" w:rsidRDefault="0024124A" w:rsidP="0024124A">
      <w:pPr>
        <w:rPr>
          <w:rFonts w:ascii="Times New Roman" w:hAnsi="Times New Roman" w:cs="Times New Roman"/>
          <w:sz w:val="24"/>
          <w:szCs w:val="24"/>
        </w:rPr>
      </w:pPr>
      <w:r w:rsidRPr="0024124A">
        <w:rPr>
          <w:rFonts w:ascii="Times New Roman" w:hAnsi="Times New Roman" w:cs="Times New Roman"/>
          <w:sz w:val="24"/>
          <w:szCs w:val="24"/>
        </w:rPr>
        <w:t xml:space="preserve"> </w:t>
      </w:r>
      <w:r w:rsidRPr="0024124A">
        <w:rPr>
          <w:rFonts w:ascii="Times New Roman" w:hAnsi="Times New Roman" w:cs="Times New Roman"/>
          <w:sz w:val="24"/>
          <w:szCs w:val="24"/>
        </w:rPr>
        <w:sym w:font="Symbol" w:char="F0B7"/>
      </w:r>
      <w:r w:rsidRPr="0024124A">
        <w:rPr>
          <w:rFonts w:ascii="Times New Roman" w:hAnsi="Times New Roman" w:cs="Times New Roman"/>
          <w:sz w:val="24"/>
          <w:szCs w:val="24"/>
        </w:rPr>
        <w:t xml:space="preserve"> освоение знаний о живой природе и </w:t>
      </w:r>
      <w:r w:rsidR="0086736D">
        <w:rPr>
          <w:rFonts w:ascii="Times New Roman" w:hAnsi="Times New Roman" w:cs="Times New Roman"/>
          <w:sz w:val="24"/>
          <w:szCs w:val="24"/>
        </w:rPr>
        <w:t xml:space="preserve">присущей ей закономерностях </w:t>
      </w:r>
      <w:r w:rsidR="0086736D" w:rsidRPr="0086736D">
        <w:t>строений</w:t>
      </w:r>
      <w:r w:rsidR="0086736D" w:rsidRPr="0086736D">
        <w:rPr>
          <w:rFonts w:ascii="Times New Roman" w:hAnsi="Times New Roman" w:cs="Times New Roman"/>
          <w:sz w:val="24"/>
          <w:szCs w:val="24"/>
        </w:rPr>
        <w:t xml:space="preserve">, жизнедеятельности и </w:t>
      </w:r>
      <w:proofErr w:type="spellStart"/>
      <w:r w:rsidR="0086736D" w:rsidRPr="0086736D">
        <w:rPr>
          <w:rFonts w:ascii="Times New Roman" w:hAnsi="Times New Roman" w:cs="Times New Roman"/>
          <w:sz w:val="24"/>
          <w:szCs w:val="24"/>
        </w:rPr>
        <w:t>средообр</w:t>
      </w:r>
      <w:bookmarkStart w:id="0" w:name="_GoBack"/>
      <w:bookmarkEnd w:id="0"/>
      <w:r w:rsidR="0086736D" w:rsidRPr="0086736D">
        <w:rPr>
          <w:rFonts w:ascii="Times New Roman" w:hAnsi="Times New Roman" w:cs="Times New Roman"/>
          <w:sz w:val="24"/>
          <w:szCs w:val="24"/>
        </w:rPr>
        <w:t>азующей</w:t>
      </w:r>
      <w:proofErr w:type="spellEnd"/>
      <w:r w:rsidR="0086736D" w:rsidRPr="0086736D">
        <w:rPr>
          <w:rFonts w:ascii="Times New Roman" w:hAnsi="Times New Roman" w:cs="Times New Roman"/>
          <w:sz w:val="24"/>
          <w:szCs w:val="24"/>
        </w:rPr>
        <w:t xml:space="preserve"> роли живых организмов;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о роли биологической науки в практической деятельности людей: методах познания живой природы;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 </w:t>
      </w: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овладение умениями: применять биологические знания для объяснения процессов и явлений живой природы, использовать информацию о современных достижениях в </w:t>
      </w:r>
      <w:r w:rsidRPr="0086736D">
        <w:rPr>
          <w:rFonts w:ascii="Times New Roman" w:hAnsi="Times New Roman" w:cs="Times New Roman"/>
          <w:sz w:val="24"/>
          <w:szCs w:val="24"/>
        </w:rPr>
        <w:lastRenderedPageBreak/>
        <w:t xml:space="preserve">области биологии; работать с биологическими приборами, инструментами, справочниками; проводить наблюдения за биологическими объектами;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в повседневной жизни для ухода за культурными растениями, домашними животными, заботы о собственном здоровье;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 </w:t>
      </w: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оценки последствий своей деятельности по отношению к природной среде; </w:t>
      </w:r>
    </w:p>
    <w:p w:rsidR="006B4D5C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для соблюдения правил поведения в окружающей среде.</w:t>
      </w:r>
    </w:p>
    <w:p w:rsidR="0086736D" w:rsidRPr="0086736D" w:rsidRDefault="0086736D" w:rsidP="0024124A">
      <w:pPr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>Задачи изучения биологии в средней школе следующие: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освоение знаний об основных биологических теориях, идеях и принципах, являющихся составной частью современной естественнонаучной картины мира;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о методах биологических наук (цитологии, генетики, селекции, биотехнологии, экологии);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о строении, многообразии и особенностях биосистем (клетка, организм, популяция, вид, биогеоценоз, биосфера);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выдающихся биологических открытиях и современных исследованиях в биологической науке;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овладение умениями характеризовать современные научные открытия в области биологии;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устанавливать связь между развитием биологии и социально-этическими, экологическими проблемами человечества;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 </w:t>
      </w: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самостоятельно проводить биологические исследования (наблюдение, измерение, эксперимент, моделирование) и грамотно оформлять полученные результаты;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анализировать и использовать биологическую информацию; пользоваться биологической терминологией и символикой;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изучения проблем современной биологической науки;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6736D">
        <w:rPr>
          <w:rFonts w:ascii="Times New Roman" w:hAnsi="Times New Roman" w:cs="Times New Roman"/>
          <w:sz w:val="24"/>
          <w:szCs w:val="24"/>
        </w:rPr>
        <w:t xml:space="preserve"> выработки навыков экологической культуры; обоснования и соблюдения мер профилактики заболеваний и ВИЧ-инфекции.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Pr="00867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>Рабочая программа курса «Биология. Общая биология» реализуется на базовом уровне в 10 и 11 классах в объёме 1 часа в неделю. В связи с тем, что в учебном плане общеобразовательного учреждения 34 учебных недели, общее число учебных часов — 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736D">
        <w:rPr>
          <w:rFonts w:ascii="Times New Roman" w:hAnsi="Times New Roman" w:cs="Times New Roman"/>
          <w:sz w:val="24"/>
          <w:szCs w:val="24"/>
        </w:rPr>
        <w:t xml:space="preserve"> в течение двух лет. Такой объём позволяет усвоить необходимые и достаточно доступные всем учащимся знания и умения. Для реализации возможности получения знаний, в том числе через практическую деятельность, программа содержит примерный перечень лабораторных и практических работ. </w:t>
      </w:r>
    </w:p>
    <w:p w:rsidR="0086736D" w:rsidRPr="0086736D" w:rsidRDefault="0086736D" w:rsidP="0024124A">
      <w:pPr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 xml:space="preserve">Используемый УМК: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1. Биология. 10-11 классы. Рабочие программы к линии УМК Сонина Н.И.: </w:t>
      </w:r>
      <w:proofErr w:type="spellStart"/>
      <w:r w:rsidRPr="0086736D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86736D">
        <w:rPr>
          <w:rFonts w:ascii="Times New Roman" w:hAnsi="Times New Roman" w:cs="Times New Roman"/>
          <w:sz w:val="24"/>
          <w:szCs w:val="24"/>
        </w:rPr>
        <w:t xml:space="preserve"> пособие/ И.Б. Агафонова, В.И. </w:t>
      </w:r>
      <w:proofErr w:type="spellStart"/>
      <w:proofErr w:type="gramStart"/>
      <w:r w:rsidRPr="0086736D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6736D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86736D">
        <w:rPr>
          <w:rFonts w:ascii="Times New Roman" w:hAnsi="Times New Roman" w:cs="Times New Roman"/>
          <w:sz w:val="24"/>
          <w:szCs w:val="24"/>
        </w:rPr>
        <w:t xml:space="preserve"> М.: Дрофа,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67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2. Биология: Общая биология. 10 класс: Базовый уровень: учебник / В.И. </w:t>
      </w:r>
      <w:proofErr w:type="spellStart"/>
      <w:r w:rsidRPr="0086736D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6736D">
        <w:rPr>
          <w:rFonts w:ascii="Times New Roman" w:hAnsi="Times New Roman" w:cs="Times New Roman"/>
          <w:sz w:val="24"/>
          <w:szCs w:val="24"/>
        </w:rPr>
        <w:t xml:space="preserve">, И.Б. Агафонова, Е.Т. Захарова. – М.: Дрофа, 2020. </w:t>
      </w:r>
    </w:p>
    <w:p w:rsid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3. Биология. Общая биология. 10 класс: рабочая тетрадь к учебнику В.И. </w:t>
      </w:r>
      <w:proofErr w:type="spellStart"/>
      <w:r w:rsidRPr="0086736D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86736D">
        <w:rPr>
          <w:rFonts w:ascii="Times New Roman" w:hAnsi="Times New Roman" w:cs="Times New Roman"/>
          <w:sz w:val="24"/>
          <w:szCs w:val="24"/>
        </w:rPr>
        <w:t xml:space="preserve">, И.Б. Агафоновой, Е.Т. Захаровой «Биология. Общая биология. 10 класс Базовый уровень» / И.Б. Агафонова, И.В. </w:t>
      </w:r>
      <w:proofErr w:type="spellStart"/>
      <w:r w:rsidRPr="0086736D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6736D">
        <w:rPr>
          <w:rFonts w:ascii="Times New Roman" w:hAnsi="Times New Roman" w:cs="Times New Roman"/>
          <w:sz w:val="24"/>
          <w:szCs w:val="24"/>
        </w:rPr>
        <w:t xml:space="preserve">. – М.: Дрофа, 2020. </w:t>
      </w:r>
    </w:p>
    <w:p w:rsidR="0086736D" w:rsidRPr="0086736D" w:rsidRDefault="0086736D" w:rsidP="0024124A">
      <w:pPr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4. Биология: Общая биология. 10 класс: методическое пособие к учебнику В.И. </w:t>
      </w:r>
      <w:proofErr w:type="spellStart"/>
      <w:r w:rsidRPr="0086736D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86736D">
        <w:rPr>
          <w:rFonts w:ascii="Times New Roman" w:hAnsi="Times New Roman" w:cs="Times New Roman"/>
          <w:sz w:val="24"/>
          <w:szCs w:val="24"/>
        </w:rPr>
        <w:t xml:space="preserve">, И.Б. Агафоновой, Е.Т. Захаровой «Биология. Общая биология. 10 класс. Базовый уровень»/ В.Н. </w:t>
      </w:r>
      <w:proofErr w:type="spellStart"/>
      <w:r w:rsidRPr="0086736D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86736D">
        <w:rPr>
          <w:rFonts w:ascii="Times New Roman" w:hAnsi="Times New Roman" w:cs="Times New Roman"/>
          <w:sz w:val="24"/>
          <w:szCs w:val="24"/>
        </w:rPr>
        <w:t xml:space="preserve">, И.Б. Агафонова, В.И. </w:t>
      </w:r>
      <w:proofErr w:type="spellStart"/>
      <w:r w:rsidRPr="0086736D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6736D">
        <w:rPr>
          <w:rFonts w:ascii="Times New Roman" w:hAnsi="Times New Roman" w:cs="Times New Roman"/>
          <w:sz w:val="24"/>
          <w:szCs w:val="24"/>
        </w:rPr>
        <w:t>. – М.: Дрофа, 2020.</w:t>
      </w:r>
    </w:p>
    <w:sectPr w:rsidR="0086736D" w:rsidRPr="0086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A"/>
    <w:rsid w:val="0024124A"/>
    <w:rsid w:val="006B4D5C"/>
    <w:rsid w:val="008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9387"/>
  <w15:chartTrackingRefBased/>
  <w15:docId w15:val="{9544B698-6EFB-4F25-862F-5BEB437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2023-04-19T08:35:00Z</dcterms:created>
  <dcterms:modified xsi:type="dcterms:W3CDTF">2023-04-19T09:28:00Z</dcterms:modified>
</cp:coreProperties>
</file>