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8C" w:rsidRPr="00246C8C" w:rsidRDefault="00246C8C" w:rsidP="00246C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6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246C8C" w:rsidRPr="00246C8C" w:rsidRDefault="00246C8C" w:rsidP="00246C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6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«Гимназия </w:t>
      </w:r>
      <w:r w:rsidRPr="00246C8C">
        <w:rPr>
          <w:rFonts w:ascii="Times New Roman" w:eastAsia="Segoe UI Symbol" w:hAnsi="Times New Roman" w:cs="Times New Roman"/>
          <w:b/>
          <w:sz w:val="28"/>
          <w:szCs w:val="28"/>
          <w:lang w:val="ru-RU" w:eastAsia="ru-RU"/>
        </w:rPr>
        <w:t>№</w:t>
      </w:r>
      <w:r w:rsidRPr="00246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1» </w:t>
      </w:r>
      <w:proofErr w:type="gramStart"/>
      <w:r w:rsidRPr="00246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города  Сосновоборска</w:t>
      </w:r>
      <w:proofErr w:type="gramEnd"/>
    </w:p>
    <w:p w:rsidR="00246C8C" w:rsidRPr="00246C8C" w:rsidRDefault="00246C8C" w:rsidP="00246C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6C8C" w:rsidRPr="00246C8C" w:rsidRDefault="00246C8C" w:rsidP="00246C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6C8C" w:rsidRPr="00246C8C" w:rsidRDefault="00246C8C" w:rsidP="00246C8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6C8C" w:rsidRPr="00246C8C" w:rsidTr="00246C8C">
        <w:trPr>
          <w:trHeight w:val="1"/>
        </w:trPr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Рекомендовано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кафедрой естественных наук и </w:t>
            </w:r>
            <w:proofErr w:type="spellStart"/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валеологических</w:t>
            </w:r>
            <w:proofErr w:type="spellEnd"/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246C8C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июня 2022  г.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методическом совете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246C8C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августа</w:t>
            </w:r>
            <w:proofErr w:type="gramEnd"/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2022 г                          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Директор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МАОУ «Гимназия </w:t>
            </w:r>
            <w:r w:rsidRPr="00246C8C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1»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Сосновоборска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6C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Тоцкая О. Ю.</w:t>
            </w: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46C8C" w:rsidRPr="00246C8C" w:rsidRDefault="00246C8C" w:rsidP="00246C8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46C8C" w:rsidRPr="00246C8C" w:rsidRDefault="00246C8C" w:rsidP="00246C8C">
      <w:pPr>
        <w:autoSpaceDE w:val="0"/>
        <w:autoSpaceDN w:val="0"/>
        <w:spacing w:before="978" w:after="0"/>
        <w:ind w:right="3600"/>
        <w:jc w:val="center"/>
        <w:rPr>
          <w:rFonts w:ascii="Cambria" w:eastAsia="MS Mincho" w:hAnsi="Cambria" w:cs="Times New Roman"/>
        </w:rPr>
      </w:pPr>
      <w:r w:rsidRPr="00246C8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</w:t>
      </w:r>
      <w:r w:rsidRPr="00246C8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РАБОЧАЯ ПРОГРАММА </w:t>
      </w:r>
      <w:r w:rsidRPr="00246C8C">
        <w:rPr>
          <w:rFonts w:ascii="Cambria" w:eastAsia="MS Mincho" w:hAnsi="Cambria" w:cs="Times New Roman"/>
        </w:rPr>
        <w:br/>
      </w:r>
      <w:r w:rsidRPr="00246C8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</w:t>
      </w:r>
      <w:r w:rsidRPr="00246C8C">
        <w:rPr>
          <w:rFonts w:ascii="Times New Roman" w:eastAsia="Times New Roman" w:hAnsi="Times New Roman" w:cs="Times New Roman"/>
          <w:b/>
          <w:color w:val="000000"/>
          <w:sz w:val="24"/>
        </w:rPr>
        <w:t>(ID 2845974)</w:t>
      </w:r>
    </w:p>
    <w:p w:rsidR="00246C8C" w:rsidRPr="00246C8C" w:rsidRDefault="00246C8C" w:rsidP="00246C8C">
      <w:pPr>
        <w:autoSpaceDE w:val="0"/>
        <w:autoSpaceDN w:val="0"/>
        <w:spacing w:before="166" w:after="0"/>
        <w:ind w:right="2592"/>
        <w:jc w:val="center"/>
        <w:rPr>
          <w:rFonts w:ascii="Cambria" w:eastAsia="MS Mincho" w:hAnsi="Cambria" w:cs="Times New Roman"/>
          <w:lang w:val="ru-RU"/>
        </w:rPr>
      </w:pPr>
      <w:r w:rsidRPr="00246C8C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246C8C">
        <w:rPr>
          <w:rFonts w:ascii="Cambria" w:eastAsia="MS Mincho" w:hAnsi="Cambria" w:cs="Times New Roman"/>
          <w:lang w:val="ru-RU"/>
        </w:rPr>
        <w:br/>
      </w:r>
      <w:r w:rsidRPr="00246C8C">
        <w:rPr>
          <w:rFonts w:ascii="Times New Roman" w:eastAsia="Times New Roman" w:hAnsi="Times New Roman" w:cs="Times New Roman"/>
          <w:color w:val="000000"/>
          <w:sz w:val="24"/>
          <w:lang w:val="ru-RU"/>
        </w:rPr>
        <w:t>«Основы безопасности жизнедеятельности»</w:t>
      </w:r>
    </w:p>
    <w:p w:rsidR="00246C8C" w:rsidRPr="00246C8C" w:rsidRDefault="00246C8C" w:rsidP="00246C8C">
      <w:pPr>
        <w:autoSpaceDE w:val="0"/>
        <w:autoSpaceDN w:val="0"/>
        <w:spacing w:before="670" w:after="0"/>
        <w:ind w:right="2592"/>
        <w:jc w:val="center"/>
        <w:rPr>
          <w:rFonts w:ascii="Cambria" w:eastAsia="MS Mincho" w:hAnsi="Cambria" w:cs="Times New Roman"/>
          <w:lang w:val="ru-RU"/>
        </w:rPr>
      </w:pPr>
      <w:r w:rsidRPr="00246C8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10-11 классов основного общего образования </w:t>
      </w:r>
      <w:r w:rsidRPr="00246C8C">
        <w:rPr>
          <w:rFonts w:ascii="Cambria" w:eastAsia="MS Mincho" w:hAnsi="Cambria" w:cs="Times New Roman"/>
          <w:lang w:val="ru-RU"/>
        </w:rPr>
        <w:br/>
      </w:r>
      <w:r w:rsidRPr="00246C8C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2022-2023  учебный год</w:t>
      </w:r>
    </w:p>
    <w:p w:rsidR="00246C8C" w:rsidRPr="00246C8C" w:rsidRDefault="00246C8C" w:rsidP="00246C8C">
      <w:pPr>
        <w:autoSpaceDE w:val="0"/>
        <w:autoSpaceDN w:val="0"/>
        <w:spacing w:before="2112" w:after="0"/>
        <w:jc w:val="right"/>
        <w:rPr>
          <w:rFonts w:ascii="Cambria" w:eastAsia="MS Mincho" w:hAnsi="Cambria" w:cs="Times New Roman"/>
          <w:lang w:val="ru-RU"/>
        </w:rPr>
      </w:pPr>
      <w:r w:rsidRPr="00246C8C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Составитель: Зыков С. В.</w:t>
      </w:r>
      <w:r w:rsidRPr="00246C8C">
        <w:rPr>
          <w:rFonts w:ascii="Cambria" w:eastAsia="MS Mincho" w:hAnsi="Cambria" w:cs="Times New Roman"/>
          <w:lang w:val="ru-RU"/>
        </w:rPr>
        <w:br/>
      </w:r>
      <w:r w:rsidRPr="00246C8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Преподаватель-организатор ОБЖ</w:t>
      </w:r>
    </w:p>
    <w:p w:rsidR="00246C8C" w:rsidRPr="00246C8C" w:rsidRDefault="00246C8C" w:rsidP="00246C8C">
      <w:pPr>
        <w:autoSpaceDE w:val="0"/>
        <w:autoSpaceDN w:val="0"/>
        <w:spacing w:before="2830" w:after="0" w:line="228" w:lineRule="auto"/>
        <w:ind w:right="4016"/>
        <w:jc w:val="right"/>
        <w:rPr>
          <w:rFonts w:ascii="Cambria" w:eastAsia="MS Mincho" w:hAnsi="Cambria" w:cs="Times New Roman"/>
          <w:lang w:val="ru-RU"/>
        </w:rPr>
      </w:pPr>
      <w:r w:rsidRPr="00246C8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Сосновоборск 2022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  <w:sectPr w:rsidR="00246C8C" w:rsidRPr="00246C8C">
          <w:pgSz w:w="16840" w:h="11910" w:orient="landscape"/>
          <w:pgMar w:top="1100" w:right="820" w:bottom="280" w:left="900" w:header="720" w:footer="720" w:gutter="0"/>
          <w:cols w:space="720"/>
        </w:sectPr>
      </w:pPr>
    </w:p>
    <w:p w:rsidR="00246C8C" w:rsidRPr="00246C8C" w:rsidRDefault="00246C8C" w:rsidP="00246C8C">
      <w:pPr>
        <w:widowControl w:val="0"/>
        <w:tabs>
          <w:tab w:val="left" w:pos="6565"/>
        </w:tabs>
        <w:autoSpaceDE w:val="0"/>
        <w:autoSpaceDN w:val="0"/>
        <w:spacing w:before="16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246C8C" w:rsidRPr="00246C8C" w:rsidRDefault="00246C8C" w:rsidP="00246C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</w:t>
      </w:r>
      <w:r w:rsidRPr="00246C8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246C8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246C8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разработана</w:t>
      </w:r>
      <w:r w:rsidRPr="00246C8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246C8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10-11</w:t>
      </w:r>
      <w:r w:rsidRPr="00246C8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класса,</w:t>
      </w:r>
      <w:r w:rsidRPr="00246C8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средней</w:t>
      </w:r>
      <w:r w:rsidRPr="00246C8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(полной)</w:t>
      </w:r>
      <w:r w:rsidRPr="00246C8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общеобразовательной</w:t>
      </w:r>
      <w:r w:rsidRPr="00246C8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школы,</w:t>
      </w:r>
      <w:r w:rsidRPr="00246C8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246C8C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 положениями Конституции Российской Федерации, федеральными законами Российской Федерации в области образования и безопасности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отвечает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техногенных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аварий,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катастроф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конфликтов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мире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подтверждает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актуальность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 безопасности личности и общества.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основе: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 безопасности жизнедеятельности. Базовый уровень: рабочая программа. 10–11 классы: учебно-методическое пособие / С. В.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Ким.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«Просвещение»,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2021. —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396 с. — (Российский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учебник).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поурочно-тематическом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планировании,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опирается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«Основы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жизнедеятельности»</w:t>
      </w:r>
      <w:r w:rsidRPr="00246C8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10—11 классов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(авторы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С. В.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Ким,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В. А.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Горский)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2021. —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396 с. 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(Российский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учебник).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1227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 xml:space="preserve">Ключевая идея программы «Основы безопасности жизнедеятельности»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— повышение индивидуальной компетентности 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школьника,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осознание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ответственности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благополучие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безопасность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общества.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Культура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совокупность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(моделей) мышления,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безопасного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типа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вследствие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сферах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 культуры безопасности жизнедеятельности составляет компетентность личности и общества, которая формируется в процессе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целенаправленного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опыта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Компетентность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опасные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ситуации 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предотвращать их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появление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соблюдение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Воспитание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самовоспитание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ответственности,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привычки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соблюдению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безопасности;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человеческих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качеств: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гуманности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(человеколюбия),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милосердия,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взаимопомощи, терпимости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(толерантности), любви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 доброты по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отношению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людям.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выполняет</w:t>
      </w:r>
      <w:r w:rsidRPr="00246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две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</w:t>
      </w:r>
      <w:r w:rsidRPr="00246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функции: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060" w:right="820" w:bottom="1180" w:left="900" w:header="0" w:footer="992" w:gutter="0"/>
          <w:pgNumType w:start="2"/>
          <w:cols w:space="720"/>
        </w:sectPr>
      </w:pPr>
    </w:p>
    <w:p w:rsidR="00246C8C" w:rsidRPr="00246C8C" w:rsidRDefault="00246C8C" w:rsidP="00246C8C">
      <w:pPr>
        <w:widowControl w:val="0"/>
        <w:numPr>
          <w:ilvl w:val="0"/>
          <w:numId w:val="2"/>
        </w:numPr>
        <w:tabs>
          <w:tab w:val="left" w:pos="1081"/>
        </w:tabs>
        <w:autoSpaceDE w:val="0"/>
        <w:autoSpaceDN w:val="0"/>
        <w:spacing w:before="78" w:after="0" w:line="240" w:lineRule="auto"/>
        <w:ind w:right="315" w:firstLine="56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 xml:space="preserve">информационно-методическая функция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позволяет всем участникам образовательного процесса получить представление о целях,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содержании,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общей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воспитания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развития,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учащихся средствами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данного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учебного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предмета;</w:t>
      </w:r>
    </w:p>
    <w:p w:rsidR="00246C8C" w:rsidRPr="00246C8C" w:rsidRDefault="00246C8C" w:rsidP="00246C8C">
      <w:pPr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240" w:lineRule="auto"/>
        <w:ind w:right="311" w:firstLine="56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организационно-планирующая функция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предусматривает выделение этапов обучения, структурирование учебного материала по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учебным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модулям,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разделам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темам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учетом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межпредметных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внутрипредметных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связей,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логики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процесса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возрастных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особенностей, обучающихся старшего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школьного возраста.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программе определен объем содержания образования по предмету «Основы безопасности жизнедеятельности», дано примерное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часов по разделам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 темам.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6C8C" w:rsidRPr="00246C8C" w:rsidRDefault="00246C8C" w:rsidP="00246C8C">
      <w:pPr>
        <w:widowControl w:val="0"/>
        <w:numPr>
          <w:ilvl w:val="1"/>
          <w:numId w:val="4"/>
        </w:numPr>
        <w:tabs>
          <w:tab w:val="left" w:pos="5541"/>
        </w:tabs>
        <w:autoSpaceDE w:val="0"/>
        <w:autoSpaceDN w:val="0"/>
        <w:spacing w:after="0" w:line="240" w:lineRule="auto"/>
        <w:ind w:left="5540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</w:t>
      </w:r>
      <w:r w:rsidRPr="00246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характеристика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246C8C" w:rsidRPr="00246C8C" w:rsidRDefault="00246C8C" w:rsidP="00246C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«Основы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подразумевает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 личности в современном обществе на основе научных знаний об опасностях окружающей среды и способах защиты от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них.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Содержательные</w:t>
      </w:r>
      <w:r w:rsidRPr="00246C8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линии</w:t>
      </w:r>
      <w:r w:rsidRPr="00246C8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учебника</w:t>
      </w:r>
      <w:r w:rsidRPr="00246C8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позволяют</w:t>
      </w:r>
      <w:r w:rsidRPr="00246C8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достичь</w:t>
      </w:r>
      <w:r w:rsidRPr="00246C8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личностных,</w:t>
      </w:r>
      <w:r w:rsidRPr="00246C8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предметных</w:t>
      </w:r>
      <w:r w:rsidRPr="00246C8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обучения,</w:t>
      </w:r>
      <w:r w:rsidRPr="00246C8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определены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государственным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Основными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целями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изучения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ОБЖ являются:</w:t>
      </w: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177"/>
        </w:tabs>
        <w:autoSpaceDE w:val="0"/>
        <w:autoSpaceDN w:val="0"/>
        <w:spacing w:after="0" w:line="240" w:lineRule="auto"/>
        <w:ind w:right="319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содействие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повышению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уровня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защищенности</w:t>
      </w:r>
      <w:r w:rsidRPr="00246C8C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жизненно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важных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интересов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личности,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общества,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государства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246C8C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внешних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внутренних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угроз;</w:t>
      </w: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0" w:lineRule="auto"/>
        <w:ind w:left="1099" w:hanging="301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содействие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снижению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отрицательного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влияния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человеческого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фактора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личности,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общества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государства;</w:t>
      </w: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170"/>
        </w:tabs>
        <w:autoSpaceDE w:val="0"/>
        <w:autoSpaceDN w:val="0"/>
        <w:spacing w:after="0" w:line="240" w:lineRule="auto"/>
        <w:ind w:right="310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основ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экологического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мышления,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осознание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влияния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социально-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экономических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процессов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состояние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природной среды,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приобретение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опыта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природоохранной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деятельности;</w:t>
      </w: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105"/>
        </w:tabs>
        <w:autoSpaceDE w:val="0"/>
        <w:autoSpaceDN w:val="0"/>
        <w:spacing w:after="0" w:line="240" w:lineRule="auto"/>
        <w:ind w:right="316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осознание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ответственности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потребности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формировании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семейных</w:t>
      </w:r>
      <w:r w:rsidRPr="00246C8C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отношений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основе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принятия ценностей</w:t>
      </w:r>
      <w:r w:rsidRPr="00246C8C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семейной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любви, равноправия, заботы, ответственности;</w:t>
      </w: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right="323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профилактика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асоциального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учащихся,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антиэкстремистского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антитеррористического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отрицательного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отношения к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приему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психоактивных</w:t>
      </w:r>
      <w:proofErr w:type="spellEnd"/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веществ,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том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числе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наркотиков.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Курс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«Основы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целей,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обеспечиваются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следующих</w:t>
      </w:r>
      <w:r w:rsidRPr="00246C8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задач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процессе:</w:t>
      </w: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0" w:lineRule="auto"/>
        <w:ind w:right="730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 xml:space="preserve">обучение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учащихся стратегии и тактике безопасности жизнедеятельности, обеспечивающее усвоение знаний о правах 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обязанностях личности, общества и государства в области безопасности, о здоровом образе жизни, формирование умений предвидеть 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распознавать опасности, грамотно действовать, используя индивидуальные и коллективные средства защиты, оказывать первую помощь,</w:t>
      </w:r>
      <w:r w:rsidRPr="00246C8C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реализуя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стратегию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минимизации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негативных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последствий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собственного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здоровья,</w:t>
      </w:r>
      <w:r w:rsidRPr="00246C8C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благополучия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других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людей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обитания;</w:t>
      </w: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after="0" w:line="240" w:lineRule="auto"/>
        <w:ind w:right="910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 xml:space="preserve">воспитание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чувства личной сопричастности и ответственности за обеспечение индивидуальной, общественной (социальной) 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государственной безопасности; четкой правовой гражданской позиции по сохранению социального мира, по правовому поведению в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конфликтах;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ценностного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отношения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 любой жизни,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своему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здоровью,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здоровью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людей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среде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обитания;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numPr>
          <w:ilvl w:val="0"/>
          <w:numId w:val="6"/>
        </w:numPr>
        <w:tabs>
          <w:tab w:val="left" w:pos="1100"/>
        </w:tabs>
        <w:autoSpaceDE w:val="0"/>
        <w:autoSpaceDN w:val="0"/>
        <w:spacing w:before="78" w:after="0" w:line="240" w:lineRule="auto"/>
        <w:ind w:right="389" w:firstLine="56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развитие</w:t>
      </w:r>
      <w:r w:rsidRPr="00246C8C">
        <w:rPr>
          <w:rFonts w:ascii="Times New Roman" w:eastAsia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личных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духовных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физических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качеств: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самодисциплины,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самоконтроля,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самооценки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собственной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безопасного</w:t>
      </w:r>
      <w:r w:rsidRPr="00246C8C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деятельности, обеспечивающих</w:t>
      </w:r>
      <w:r w:rsidRPr="00246C8C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личную и общественную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безопасность.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 УМК соответствует современному уровню исторической науки и содержанию Федерального образовательного стандарта по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 на котором базируются все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учебники комплекта, и тщательный отбор фактического материала позволяют авторам сохранить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преемственность между курсами всеобщей истории, изучаемыми в основной школе. В учебно-методический комплект входят методические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пособия для учителей с различными вариантами проведения уроков, дополнительными вопросами, заданиями, тестами, а также книги для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чтения.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результате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изучения,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10-11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классах обучающийся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знать/понимать: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after="0" w:line="240" w:lineRule="auto"/>
        <w:ind w:right="323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потенциальные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опасности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природного,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техногенного</w:t>
      </w:r>
      <w:r w:rsidRPr="00246C8C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социального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характера,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наиболее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часто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возникающие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повседневной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возможные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последствия и правила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личной безопасности;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правила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активном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отдыхе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природных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условиях;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соблюдение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мер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пожарной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быту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природе;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здоровом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образе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об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оказании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первой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медицинской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неотложных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состояниях;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правах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обязанностях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граждан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области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жизнедеятельности;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основные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поражающие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факторы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авариях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химических 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радиационных объектах;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правила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населения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авариях;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before="1"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классификация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АХОВ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характеру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воздействия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человека;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организация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защиты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населения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авариях на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радиационно-опасных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объектах;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0"/>
        </w:tabs>
        <w:autoSpaceDE w:val="0"/>
        <w:autoSpaceDN w:val="0"/>
        <w:spacing w:after="0" w:line="240" w:lineRule="auto"/>
        <w:ind w:left="929" w:hanging="131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предназначение,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структуру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задачи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РСЧС;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0"/>
        </w:tabs>
        <w:autoSpaceDE w:val="0"/>
        <w:autoSpaceDN w:val="0"/>
        <w:spacing w:after="0" w:line="240" w:lineRule="auto"/>
        <w:ind w:left="929" w:hanging="131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предназначение,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структуру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задачи</w:t>
      </w:r>
      <w:r w:rsidRPr="00246C8C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гражданской</w:t>
      </w:r>
      <w:r w:rsidRPr="00246C8C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обороны;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российского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законодательства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об</w:t>
      </w:r>
      <w:r w:rsidRPr="00246C8C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обороне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государства</w:t>
      </w:r>
      <w:r w:rsidRPr="00246C8C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воинской</w:t>
      </w:r>
      <w:r w:rsidRPr="00246C8C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обязанности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граждан;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spacing w:after="0" w:line="240" w:lineRule="auto"/>
        <w:ind w:left="934" w:hanging="13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историю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Вооруженных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Сил</w:t>
      </w:r>
      <w:r w:rsidRPr="00246C8C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Федерации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Дни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воинской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славы</w:t>
      </w:r>
      <w:r w:rsidRPr="00246C8C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России;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spacing w:after="0" w:line="240" w:lineRule="auto"/>
        <w:ind w:left="934" w:hanging="13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состав</w:t>
      </w:r>
      <w:r w:rsidRPr="00246C8C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предназначение</w:t>
      </w:r>
      <w:r w:rsidRPr="00246C8C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Вооруженных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Сил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>Федерации;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spacing w:after="0" w:line="240" w:lineRule="auto"/>
        <w:ind w:left="934" w:hanging="13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основные</w:t>
      </w:r>
      <w:r w:rsidRPr="00246C8C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виды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воинской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деятельности;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общие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обязанности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солдата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бою;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0"/>
        </w:tabs>
        <w:autoSpaceDE w:val="0"/>
        <w:autoSpaceDN w:val="0"/>
        <w:spacing w:before="1" w:after="0" w:line="240" w:lineRule="auto"/>
        <w:ind w:left="929" w:hanging="131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основные</w:t>
      </w:r>
      <w:r w:rsidRPr="00246C8C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способы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передвижения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солдата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бою;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spacing w:after="0" w:line="240" w:lineRule="auto"/>
        <w:ind w:left="934" w:hanging="13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государственные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военные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символы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Федерации;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2"/>
        </w:tabs>
        <w:autoSpaceDE w:val="0"/>
        <w:autoSpaceDN w:val="0"/>
        <w:spacing w:after="0" w:line="240" w:lineRule="auto"/>
        <w:ind w:left="799" w:right="8321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средства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массового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поражения</w:t>
      </w:r>
      <w:r w:rsidRPr="00246C8C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поражающие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факторы.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Обучающийся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должен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уметь: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предвидеть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возникновение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наиболее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часто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встречающихся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опасных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характерным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признакам;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принимать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решения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грамотно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действовать,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обеспечивая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личную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возникновении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чрезвычайных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ситуаций;</w:t>
      </w:r>
    </w:p>
    <w:p w:rsidR="00246C8C" w:rsidRPr="00246C8C" w:rsidRDefault="00246C8C" w:rsidP="00246C8C">
      <w:pPr>
        <w:widowControl w:val="0"/>
        <w:numPr>
          <w:ilvl w:val="0"/>
          <w:numId w:val="8"/>
        </w:numPr>
        <w:tabs>
          <w:tab w:val="left" w:pos="975"/>
        </w:tabs>
        <w:autoSpaceDE w:val="0"/>
        <w:autoSpaceDN w:val="0"/>
        <w:spacing w:after="0" w:line="240" w:lineRule="auto"/>
        <w:ind w:right="324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действовать</w:t>
      </w:r>
      <w:r w:rsidRPr="00246C8C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3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угрозе</w:t>
      </w:r>
      <w:r w:rsidRPr="00246C8C">
        <w:rPr>
          <w:rFonts w:ascii="Times New Roman" w:eastAsia="Times New Roman" w:hAnsi="Times New Roman" w:cs="Times New Roman"/>
          <w:spacing w:val="3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возникновения</w:t>
      </w:r>
      <w:r w:rsidRPr="00246C8C">
        <w:rPr>
          <w:rFonts w:ascii="Times New Roman" w:eastAsia="Times New Roman" w:hAnsi="Times New Roman" w:cs="Times New Roman"/>
          <w:spacing w:val="3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террористического</w:t>
      </w:r>
      <w:r w:rsidRPr="00246C8C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акта,</w:t>
      </w:r>
      <w:r w:rsidRPr="00246C8C">
        <w:rPr>
          <w:rFonts w:ascii="Times New Roman" w:eastAsia="Times New Roman" w:hAnsi="Times New Roman" w:cs="Times New Roman"/>
          <w:spacing w:val="3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соблюдая</w:t>
      </w:r>
      <w:r w:rsidRPr="00246C8C">
        <w:rPr>
          <w:rFonts w:ascii="Times New Roman" w:eastAsia="Times New Roman" w:hAnsi="Times New Roman" w:cs="Times New Roman"/>
          <w:spacing w:val="3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правила</w:t>
      </w:r>
      <w:r w:rsidRPr="00246C8C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личной</w:t>
      </w:r>
      <w:r w:rsidRPr="00246C8C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безопасности;</w:t>
      </w:r>
      <w:r w:rsidRPr="00246C8C">
        <w:rPr>
          <w:rFonts w:ascii="Times New Roman" w:eastAsia="Times New Roman" w:hAnsi="Times New Roman" w:cs="Times New Roman"/>
          <w:spacing w:val="3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пользоваться</w:t>
      </w:r>
      <w:r w:rsidRPr="00246C8C">
        <w:rPr>
          <w:rFonts w:ascii="Times New Roman" w:eastAsia="Times New Roman" w:hAnsi="Times New Roman" w:cs="Times New Roman"/>
          <w:spacing w:val="3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средствами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индивидуальной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коллективной защиты.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78"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Кроме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того,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обладать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компетенциями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использованию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полученных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повседневной жизни для:</w:t>
      </w:r>
    </w:p>
    <w:p w:rsidR="00246C8C" w:rsidRPr="00246C8C" w:rsidRDefault="00246C8C" w:rsidP="00246C8C">
      <w:pPr>
        <w:widowControl w:val="0"/>
        <w:numPr>
          <w:ilvl w:val="0"/>
          <w:numId w:val="10"/>
        </w:numPr>
        <w:tabs>
          <w:tab w:val="left" w:pos="1011"/>
        </w:tabs>
        <w:autoSpaceDE w:val="0"/>
        <w:autoSpaceDN w:val="0"/>
        <w:spacing w:after="0" w:line="240" w:lineRule="auto"/>
        <w:ind w:right="323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обеспечения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личной</w:t>
      </w:r>
      <w:r w:rsidRPr="00246C8C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различных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опасных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чрезвычайных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ситуациях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природного,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техногенного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социального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характера;</w:t>
      </w:r>
    </w:p>
    <w:p w:rsidR="00246C8C" w:rsidRPr="00246C8C" w:rsidRDefault="00246C8C" w:rsidP="00246C8C">
      <w:pPr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before="1" w:after="0" w:line="240" w:lineRule="auto"/>
        <w:ind w:left="938" w:hanging="14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оказания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первой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медицинской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помощи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пострадавшим;</w:t>
      </w:r>
    </w:p>
    <w:p w:rsidR="00246C8C" w:rsidRPr="00246C8C" w:rsidRDefault="00246C8C" w:rsidP="00246C8C">
      <w:pPr>
        <w:widowControl w:val="0"/>
        <w:numPr>
          <w:ilvl w:val="0"/>
          <w:numId w:val="10"/>
        </w:numPr>
        <w:tabs>
          <w:tab w:val="left" w:pos="939"/>
        </w:tabs>
        <w:autoSpaceDE w:val="0"/>
        <w:autoSpaceDN w:val="0"/>
        <w:spacing w:after="0" w:line="240" w:lineRule="auto"/>
        <w:ind w:left="938" w:hanging="140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выработки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убеждений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потребности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соблюдении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норм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а</w:t>
      </w:r>
      <w:r w:rsidRPr="00246C8C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также: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пользоваться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индивидуальными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средствами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>защиты;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99"/>
        </w:tabs>
        <w:autoSpaceDE w:val="0"/>
        <w:autoSpaceDN w:val="0"/>
        <w:spacing w:after="0" w:line="240" w:lineRule="auto"/>
        <w:ind w:left="998" w:hanging="200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выполнять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>элементы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строевой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тактической</w:t>
      </w:r>
      <w:r w:rsidRPr="00246C8C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>подготовки;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обращаться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старшим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(начальнику);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действовать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выполнении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приказаний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отдании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воинского</w:t>
      </w:r>
      <w:r w:rsidRPr="00246C8C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приветствия,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соблюдать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воинскую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вежливость;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правильно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выполнять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команды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строю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одиночные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строевые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приемы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оружия;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выполнять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воинское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приветствие;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пользоваться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средствами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защиты,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изготавливать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простейшие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средства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защиты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органов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дыхания;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39"/>
        </w:tabs>
        <w:autoSpaceDE w:val="0"/>
        <w:autoSpaceDN w:val="0"/>
        <w:spacing w:after="0" w:line="240" w:lineRule="auto"/>
        <w:ind w:left="938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определять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свое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местонахождение,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ориентироваться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местности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карты;</w:t>
      </w:r>
    </w:p>
    <w:p w:rsidR="00246C8C" w:rsidRPr="00246C8C" w:rsidRDefault="00246C8C" w:rsidP="00246C8C">
      <w:pPr>
        <w:widowControl w:val="0"/>
        <w:numPr>
          <w:ilvl w:val="0"/>
          <w:numId w:val="12"/>
        </w:numPr>
        <w:tabs>
          <w:tab w:val="left" w:pos="978"/>
        </w:tabs>
        <w:autoSpaceDE w:val="0"/>
        <w:autoSpaceDN w:val="0"/>
        <w:spacing w:after="0" w:line="240" w:lineRule="auto"/>
        <w:ind w:right="325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оказывать</w:t>
      </w:r>
      <w:r w:rsidRPr="00246C8C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первую</w:t>
      </w:r>
      <w:r w:rsidRPr="00246C8C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медицинскую</w:t>
      </w:r>
      <w:r w:rsidRPr="00246C8C">
        <w:rPr>
          <w:rFonts w:ascii="Times New Roman" w:eastAsia="Times New Roman" w:hAnsi="Times New Roman" w:cs="Times New Roman"/>
          <w:spacing w:val="3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3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травмах,</w:t>
      </w:r>
      <w:r w:rsidRPr="00246C8C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ранениях,</w:t>
      </w:r>
      <w:r w:rsidRPr="00246C8C">
        <w:rPr>
          <w:rFonts w:ascii="Times New Roman" w:eastAsia="Times New Roman" w:hAnsi="Times New Roman" w:cs="Times New Roman"/>
          <w:spacing w:val="3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ожогах,</w:t>
      </w:r>
      <w:r w:rsidRPr="00246C8C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тепловом</w:t>
      </w:r>
      <w:r w:rsidRPr="00246C8C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3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солнечном</w:t>
      </w:r>
      <w:r w:rsidRPr="00246C8C">
        <w:rPr>
          <w:rFonts w:ascii="Times New Roman" w:eastAsia="Times New Roman" w:hAnsi="Times New Roman" w:cs="Times New Roman"/>
          <w:spacing w:val="3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ударе,</w:t>
      </w:r>
      <w:r w:rsidRPr="00246C8C">
        <w:rPr>
          <w:rFonts w:ascii="Times New Roman" w:eastAsia="Times New Roman" w:hAnsi="Times New Roman" w:cs="Times New Roman"/>
          <w:spacing w:val="3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отморожении,</w:t>
      </w:r>
      <w:r w:rsidRPr="00246C8C">
        <w:rPr>
          <w:rFonts w:ascii="Times New Roman" w:eastAsia="Times New Roman" w:hAnsi="Times New Roman" w:cs="Times New Roman"/>
          <w:spacing w:val="3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утомлении,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отравлении.</w:t>
      </w:r>
    </w:p>
    <w:p w:rsidR="00246C8C" w:rsidRPr="00246C8C" w:rsidRDefault="00246C8C" w:rsidP="00246C8C">
      <w:pPr>
        <w:widowControl w:val="0"/>
        <w:numPr>
          <w:ilvl w:val="1"/>
          <w:numId w:val="4"/>
        </w:numPr>
        <w:tabs>
          <w:tab w:val="left" w:pos="5951"/>
        </w:tabs>
        <w:autoSpaceDE w:val="0"/>
        <w:autoSpaceDN w:val="0"/>
        <w:spacing w:before="6" w:after="0" w:line="240" w:lineRule="auto"/>
        <w:ind w:left="5950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Описание</w:t>
      </w:r>
      <w:r w:rsidRPr="00246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места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246C8C" w:rsidRPr="00246C8C" w:rsidRDefault="00246C8C" w:rsidP="00246C8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был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учтен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устанавливает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минимум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базисный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отводит 34 часа для обязательного изучения учебного предмета «ОБЖ» на этапе основного общего образования, 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числе: в X-XI классах по 34 часа, из расчета 1 учебный час в неделю (всего – 68 часов), по окончании 10 класса проводятся учебные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сборы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 основам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военной службы.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знаний осуществляется путем промежуточной и итоговой аттестации в форме: практическая работа (занятие), контрольная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(итоговая) работа, тестовые задания. Основная форма контроля – тест. Промежуточная проверка знаний: КР - тест – 1 час в каждом классе.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Контрольная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итоговая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– тест,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уч. году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(1 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семестре, 1 во 2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семестре) 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 разработке программы учтены особенности линейной системы. УМК по ОБЖ состоит из комплекта учебников известных авторов,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освещает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предусмотренные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школьной программой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курса «Основы безопасности жизнедеятельности» призвана способствовать освоению учащимися теоретических знаний 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практических умений в обеспечении личной и общественной безопасности в настоящем и будущем, в формировании культуры безопасного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 деятельности с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учетом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особенностей.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78" w:after="0" w:line="240" w:lineRule="auto"/>
        <w:ind w:right="3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Курс ОБЖ является </w:t>
      </w:r>
      <w:r w:rsidRPr="00246C8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интегрированным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, т. е. объединяет несколько предметных областей (экология, физическая культура, охрана труда,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гражданская оборона, начальная военная подготовка, основы медицинских знаний) по проблеме безопасности жизнедеятельности человека в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среде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обитания.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 результаты освоения курса ОБЖ ориентированы на освоение обучающимися в рамках интегрированного курса ключевых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теорий, идей, понятий, фактов и способов действий совокупности предметов, относящихся к единой предметной области и обеспечивающих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реализацию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мировоззренческих,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воспитательных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развивающих задач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формированию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основе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педагогического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процесса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могут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применяться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формы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организации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учебной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деятельности:</w:t>
      </w:r>
    </w:p>
    <w:p w:rsidR="00246C8C" w:rsidRPr="00246C8C" w:rsidRDefault="00246C8C" w:rsidP="00246C8C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Комбинированный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урок;</w:t>
      </w:r>
    </w:p>
    <w:p w:rsidR="00246C8C" w:rsidRPr="00246C8C" w:rsidRDefault="00246C8C" w:rsidP="00246C8C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Урок-лекция;</w:t>
      </w:r>
    </w:p>
    <w:p w:rsidR="00246C8C" w:rsidRPr="00246C8C" w:rsidRDefault="00246C8C" w:rsidP="00246C8C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Урок-практикум;</w:t>
      </w:r>
    </w:p>
    <w:p w:rsidR="00246C8C" w:rsidRPr="00246C8C" w:rsidRDefault="00246C8C" w:rsidP="00246C8C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Урок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закрепления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знаний,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навыков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(ЗУН);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интеллектуальная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учащихся,</w:t>
      </w:r>
      <w:r w:rsidRPr="00246C8C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сочетании с фронтальной, групповой, индивидуальной формой работы школьников. Повышению качества обучения в значительной степени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способствует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правильная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проверки,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учета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учащихся.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предмету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«ОБЖ»</w:t>
      </w:r>
      <w:r w:rsidRPr="00246C8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предусмотрены:</w:t>
      </w:r>
    </w:p>
    <w:p w:rsidR="00246C8C" w:rsidRPr="00246C8C" w:rsidRDefault="00246C8C" w:rsidP="00246C8C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Тематический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срез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знаний;</w:t>
      </w:r>
    </w:p>
    <w:p w:rsidR="00246C8C" w:rsidRPr="00246C8C" w:rsidRDefault="00246C8C" w:rsidP="00246C8C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Тематическое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бумажное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или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компьютерное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тестирования;</w:t>
      </w:r>
    </w:p>
    <w:p w:rsidR="00246C8C" w:rsidRPr="00246C8C" w:rsidRDefault="00246C8C" w:rsidP="00246C8C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Устные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ответы,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использованием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иллюстративного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материала;</w:t>
      </w:r>
    </w:p>
    <w:p w:rsidR="00246C8C" w:rsidRPr="00246C8C" w:rsidRDefault="00246C8C" w:rsidP="00246C8C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Письменные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ответы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индивидуальным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карточкам-заданиям;</w:t>
      </w:r>
    </w:p>
    <w:p w:rsidR="00246C8C" w:rsidRPr="00246C8C" w:rsidRDefault="00246C8C" w:rsidP="00246C8C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Итоговые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контрольные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работы;</w:t>
      </w:r>
    </w:p>
    <w:p w:rsidR="00246C8C" w:rsidRPr="00246C8C" w:rsidRDefault="00246C8C" w:rsidP="00246C8C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Индивидуальные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работы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учащихся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(доклады,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рефераты,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мультимедийные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проекты).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246C8C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Уровни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усвоения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элементов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содержания,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объекты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контроля</w:t>
      </w:r>
      <w:r w:rsidRPr="00246C8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оценки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уровня</w:t>
      </w:r>
      <w:r w:rsidRPr="00246C8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обученности</w:t>
      </w:r>
      <w:proofErr w:type="spellEnd"/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246C8C" w:rsidRPr="00246C8C" w:rsidRDefault="00246C8C" w:rsidP="00246C8C">
      <w:pPr>
        <w:widowControl w:val="0"/>
        <w:autoSpaceDE w:val="0"/>
        <w:autoSpaceDN w:val="0"/>
        <w:spacing w:before="156"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Система оценки достижения планируемых результатов освоения основной образовательной программы основного общего образования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предполагает </w:t>
      </w:r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комплексный подход к оценке результатов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образования, позволяющий вести оценку достижения обучающимися всех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трѐх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групп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результатов образования: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t>личностных,</w:t>
      </w:r>
      <w:r w:rsidRPr="00246C8C">
        <w:rPr>
          <w:rFonts w:ascii="Times New Roman" w:eastAsia="Times New Roman" w:hAnsi="Times New Roman" w:cs="Times New Roman"/>
          <w:b/>
          <w:i/>
          <w:spacing w:val="-3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t>предметных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оценки предусматривает </w:t>
      </w:r>
      <w:r w:rsidRPr="00246C8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уровневый подход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 содержанию оценки и инструментарию для оценки достижения планируемых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к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представлению 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интерпретации результатов измерений.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Одним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уровневого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246C8C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«метода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сложения», при котором фиксируется достижение уровня, необходимого для успешного продолжения образования и реально достигаемого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большинством учащихся, и его превышение, что позволяет выстраивать индивидуальные траектории движения с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учѐтом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зоны ближайшего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положительную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учебную 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социальную мотивацию.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78"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Оценка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личностных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представляет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собой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личностного</w:t>
      </w:r>
      <w:r w:rsidRPr="00246C8C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«Личностные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универсальных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включая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внеурочную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деятельность, реализуемую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семьѐй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школой.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объектом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оценки личностных результатов служит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 действий, включаемых 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три основных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блока:</w:t>
      </w:r>
    </w:p>
    <w:p w:rsidR="00246C8C" w:rsidRPr="00246C8C" w:rsidRDefault="00246C8C" w:rsidP="00246C8C">
      <w:pPr>
        <w:widowControl w:val="0"/>
        <w:numPr>
          <w:ilvl w:val="0"/>
          <w:numId w:val="18"/>
        </w:numPr>
        <w:tabs>
          <w:tab w:val="left" w:pos="9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сформированность</w:t>
      </w:r>
      <w:proofErr w:type="spellEnd"/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основ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гражданской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идентичности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личности;</w:t>
      </w:r>
    </w:p>
    <w:p w:rsidR="00246C8C" w:rsidRPr="00246C8C" w:rsidRDefault="00246C8C" w:rsidP="00246C8C">
      <w:pPr>
        <w:widowControl w:val="0"/>
        <w:numPr>
          <w:ilvl w:val="0"/>
          <w:numId w:val="18"/>
        </w:numPr>
        <w:tabs>
          <w:tab w:val="left" w:pos="1008"/>
        </w:tabs>
        <w:autoSpaceDE w:val="0"/>
        <w:autoSpaceDN w:val="0"/>
        <w:spacing w:after="0" w:line="240" w:lineRule="auto"/>
        <w:ind w:left="232" w:right="313" w:firstLine="427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готовность</w:t>
      </w:r>
      <w:r w:rsidRPr="00246C8C">
        <w:rPr>
          <w:rFonts w:ascii="Times New Roman" w:eastAsia="Times New Roman" w:hAnsi="Times New Roman" w:cs="Times New Roman"/>
          <w:spacing w:val="3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2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переходу</w:t>
      </w:r>
      <w:r w:rsidRPr="00246C8C">
        <w:rPr>
          <w:rFonts w:ascii="Times New Roman" w:eastAsia="Times New Roman" w:hAnsi="Times New Roman" w:cs="Times New Roman"/>
          <w:spacing w:val="2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2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самообразованию</w:t>
      </w:r>
      <w:r w:rsidRPr="00246C8C">
        <w:rPr>
          <w:rFonts w:ascii="Times New Roman" w:eastAsia="Times New Roman" w:hAnsi="Times New Roman" w:cs="Times New Roman"/>
          <w:spacing w:val="2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основе</w:t>
      </w:r>
      <w:r w:rsidRPr="00246C8C">
        <w:rPr>
          <w:rFonts w:ascii="Times New Roman" w:eastAsia="Times New Roman" w:hAnsi="Times New Roman" w:cs="Times New Roman"/>
          <w:spacing w:val="2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учебно-познавательной</w:t>
      </w:r>
      <w:r w:rsidRPr="00246C8C">
        <w:rPr>
          <w:rFonts w:ascii="Times New Roman" w:eastAsia="Times New Roman" w:hAnsi="Times New Roman" w:cs="Times New Roman"/>
          <w:spacing w:val="2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мотивации,</w:t>
      </w:r>
      <w:r w:rsidRPr="00246C8C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том</w:t>
      </w:r>
      <w:r w:rsidRPr="00246C8C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числе</w:t>
      </w:r>
      <w:r w:rsidRPr="00246C8C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готовность</w:t>
      </w:r>
      <w:r w:rsidRPr="00246C8C">
        <w:rPr>
          <w:rFonts w:ascii="Times New Roman" w:eastAsia="Times New Roman" w:hAnsi="Times New Roman" w:cs="Times New Roman"/>
          <w:spacing w:val="2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2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выбору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направления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профильного образования;</w:t>
      </w:r>
    </w:p>
    <w:p w:rsidR="00246C8C" w:rsidRPr="00246C8C" w:rsidRDefault="00246C8C" w:rsidP="00246C8C">
      <w:pPr>
        <w:widowControl w:val="0"/>
        <w:numPr>
          <w:ilvl w:val="0"/>
          <w:numId w:val="18"/>
        </w:numPr>
        <w:tabs>
          <w:tab w:val="left" w:pos="968"/>
        </w:tabs>
        <w:autoSpaceDE w:val="0"/>
        <w:autoSpaceDN w:val="0"/>
        <w:spacing w:after="0" w:line="240" w:lineRule="auto"/>
        <w:ind w:left="232" w:right="315" w:firstLine="427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сформированность</w:t>
      </w:r>
      <w:proofErr w:type="spellEnd"/>
      <w:r w:rsidRPr="00246C8C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социальных</w:t>
      </w:r>
      <w:r w:rsidRPr="00246C8C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компетенций,</w:t>
      </w:r>
      <w:r w:rsidRPr="00246C8C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включая</w:t>
      </w:r>
      <w:r w:rsidRPr="00246C8C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ценностно-смысловые</w:t>
      </w:r>
      <w:r w:rsidRPr="00246C8C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установки</w:t>
      </w:r>
      <w:r w:rsidRPr="00246C8C">
        <w:rPr>
          <w:rFonts w:ascii="Times New Roman" w:eastAsia="Times New Roman" w:hAnsi="Times New Roman" w:cs="Times New Roman"/>
          <w:spacing w:val="4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4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моральные</w:t>
      </w:r>
      <w:r w:rsidRPr="00246C8C">
        <w:rPr>
          <w:rFonts w:ascii="Times New Roman" w:eastAsia="Times New Roman" w:hAnsi="Times New Roman" w:cs="Times New Roman"/>
          <w:spacing w:val="4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нормы,</w:t>
      </w:r>
      <w:r w:rsidRPr="00246C8C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опыт</w:t>
      </w:r>
      <w:r w:rsidRPr="00246C8C">
        <w:rPr>
          <w:rFonts w:ascii="Times New Roman" w:eastAsia="Times New Roman" w:hAnsi="Times New Roman" w:cs="Times New Roman"/>
          <w:spacing w:val="4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социальных</w:t>
      </w:r>
      <w:r w:rsidRPr="00246C8C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межличностных отношений,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правосознание.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требованиями Стандарта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достижение личностных результатов не выносится на итоговую оценку обучающихся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предметом оценки эффективности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-образовательной деятельности образовательного учреждения и образовательных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этих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персонифицированных мониторинговых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централизованно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разработанного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инструментария.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представляет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собой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разделах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«Регулятивные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действия»,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«Коммуникативные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универсальные учебные действия», «Познавательные универсальные учебные действия» программы формирования универсальных учебных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планируемых результатов,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представленных во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разделах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междисциплинарных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 программ.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 обеспечивается за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счѐт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основных компонентов образовательного процесса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 учебных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объектом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является: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•способность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готовность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 освоению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систематических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знаний,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самостоятельному</w:t>
      </w:r>
      <w:r w:rsidRPr="00246C8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пополнению,</w:t>
      </w:r>
      <w:r w:rsidRPr="00246C8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переносу</w:t>
      </w:r>
      <w:r w:rsidRPr="00246C8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интеграции;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способность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сотрудничеству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коммуникации;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способность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решению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личностно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социально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значимых проблем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воплощению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найденных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решений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практику;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способность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готовность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ИКТ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целях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обучения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развития;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способность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самоорганизации,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саморегуляции</w:t>
      </w:r>
      <w:proofErr w:type="spellEnd"/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рефлексии.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достижения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 может проводиться в ходе различных процедур. Основной процедурой итоговой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проекта.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Дополнительным</w:t>
      </w:r>
      <w:r w:rsidRPr="00246C8C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источником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данных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могут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служить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проверочных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проектной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работы:</w:t>
      </w:r>
    </w:p>
    <w:p w:rsidR="00246C8C" w:rsidRPr="00246C8C" w:rsidRDefault="00246C8C" w:rsidP="00246C8C">
      <w:pPr>
        <w:widowControl w:val="0"/>
        <w:numPr>
          <w:ilvl w:val="0"/>
          <w:numId w:val="22"/>
        </w:numPr>
        <w:tabs>
          <w:tab w:val="left" w:pos="841"/>
        </w:tabs>
        <w:autoSpaceDE w:val="0"/>
        <w:autoSpaceDN w:val="0"/>
        <w:spacing w:after="0" w:line="240" w:lineRule="auto"/>
        <w:ind w:right="323" w:firstLine="427"/>
        <w:jc w:val="both"/>
        <w:rPr>
          <w:rFonts w:ascii="Times New Roman" w:eastAsia="Times New Roman" w:hAnsi="Times New Roman" w:cs="Times New Roman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Способность к самостоятельному приобретению знаний и решению проблем, проявляющаяся в умении поставить проблему и выбрать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адекватные</w:t>
      </w:r>
      <w:r w:rsidRPr="00246C8C">
        <w:rPr>
          <w:rFonts w:ascii="Times New Roman" w:eastAsia="Times New Roman" w:hAnsi="Times New Roman" w:cs="Times New Roman"/>
          <w:spacing w:val="4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способы</w:t>
      </w:r>
      <w:r w:rsidRPr="00246C8C">
        <w:rPr>
          <w:rFonts w:ascii="Times New Roman" w:eastAsia="Times New Roman" w:hAnsi="Times New Roman" w:cs="Times New Roman"/>
          <w:spacing w:val="5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еѐ</w:t>
      </w:r>
      <w:proofErr w:type="spellEnd"/>
      <w:r w:rsidRPr="00246C8C">
        <w:rPr>
          <w:rFonts w:ascii="Times New Roman" w:eastAsia="Times New Roman" w:hAnsi="Times New Roman" w:cs="Times New Roman"/>
          <w:spacing w:val="4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решения,</w:t>
      </w:r>
      <w:r w:rsidRPr="00246C8C">
        <w:rPr>
          <w:rFonts w:ascii="Times New Roman" w:eastAsia="Times New Roman" w:hAnsi="Times New Roman" w:cs="Times New Roman"/>
          <w:spacing w:val="4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включая</w:t>
      </w:r>
      <w:r w:rsidRPr="00246C8C">
        <w:rPr>
          <w:rFonts w:ascii="Times New Roman" w:eastAsia="Times New Roman" w:hAnsi="Times New Roman" w:cs="Times New Roman"/>
          <w:spacing w:val="4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поиск</w:t>
      </w:r>
      <w:r w:rsidRPr="00246C8C">
        <w:rPr>
          <w:rFonts w:ascii="Times New Roman" w:eastAsia="Times New Roman" w:hAnsi="Times New Roman" w:cs="Times New Roman"/>
          <w:spacing w:val="4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5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обработку</w:t>
      </w:r>
      <w:r w:rsidRPr="00246C8C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информации,</w:t>
      </w:r>
      <w:r w:rsidRPr="00246C8C">
        <w:rPr>
          <w:rFonts w:ascii="Times New Roman" w:eastAsia="Times New Roman" w:hAnsi="Times New Roman" w:cs="Times New Roman"/>
          <w:spacing w:val="4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формулировку</w:t>
      </w:r>
      <w:r w:rsidRPr="00246C8C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выводов</w:t>
      </w:r>
      <w:r w:rsidRPr="00246C8C">
        <w:rPr>
          <w:rFonts w:ascii="Times New Roman" w:eastAsia="Times New Roman" w:hAnsi="Times New Roman" w:cs="Times New Roman"/>
          <w:spacing w:val="5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и/или</w:t>
      </w:r>
      <w:r w:rsidRPr="00246C8C">
        <w:rPr>
          <w:rFonts w:ascii="Times New Roman" w:eastAsia="Times New Roman" w:hAnsi="Times New Roman" w:cs="Times New Roman"/>
          <w:spacing w:val="5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обоснование</w:t>
      </w:r>
      <w:r w:rsidRPr="00246C8C">
        <w:rPr>
          <w:rFonts w:ascii="Times New Roman" w:eastAsia="Times New Roman" w:hAnsi="Times New Roman" w:cs="Times New Roman"/>
          <w:spacing w:val="4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78"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реализацию/апробацию принятого решения, обоснование и создание модели, прогноза, модели, макета, объекта, творческого решения и т.п.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критерий в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целом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познавательных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действий.</w:t>
      </w:r>
    </w:p>
    <w:p w:rsidR="00246C8C" w:rsidRPr="00246C8C" w:rsidRDefault="00246C8C" w:rsidP="00246C8C">
      <w:pPr>
        <w:widowControl w:val="0"/>
        <w:numPr>
          <w:ilvl w:val="0"/>
          <w:numId w:val="22"/>
        </w:numPr>
        <w:tabs>
          <w:tab w:val="left" w:pos="841"/>
        </w:tabs>
        <w:autoSpaceDE w:val="0"/>
        <w:autoSpaceDN w:val="0"/>
        <w:spacing w:after="0" w:line="240" w:lineRule="auto"/>
        <w:ind w:right="317" w:firstLine="42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Сформированность</w:t>
      </w:r>
      <w:proofErr w:type="spellEnd"/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 предметных знаний и способов действий, проявляющаяся в умении раскрыть содержание работы, грамотно 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обоснованно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соответствии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рассматриваемой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проблемой/темой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использовать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имеющиеся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знания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способы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действий.</w:t>
      </w:r>
    </w:p>
    <w:p w:rsidR="00246C8C" w:rsidRPr="00246C8C" w:rsidRDefault="00246C8C" w:rsidP="00246C8C">
      <w:pPr>
        <w:widowControl w:val="0"/>
        <w:numPr>
          <w:ilvl w:val="0"/>
          <w:numId w:val="22"/>
        </w:numPr>
        <w:tabs>
          <w:tab w:val="left" w:pos="841"/>
        </w:tabs>
        <w:autoSpaceDE w:val="0"/>
        <w:autoSpaceDN w:val="0"/>
        <w:spacing w:before="1" w:after="0" w:line="240" w:lineRule="auto"/>
        <w:ind w:right="310" w:firstLine="42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Сформированность</w:t>
      </w:r>
      <w:proofErr w:type="spellEnd"/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 регулятивных действий, проявляющаяся в умении самостоятельно планировать и управлять своей познавательной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деятельностью во времени, использовать ресурсные возможности для достижения целей, осуществлять выбор конструктивных стратегий в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трудных ситуациях.</w:t>
      </w:r>
    </w:p>
    <w:p w:rsidR="00246C8C" w:rsidRPr="00246C8C" w:rsidRDefault="00246C8C" w:rsidP="00246C8C">
      <w:pPr>
        <w:widowControl w:val="0"/>
        <w:numPr>
          <w:ilvl w:val="0"/>
          <w:numId w:val="22"/>
        </w:numPr>
        <w:tabs>
          <w:tab w:val="left" w:pos="841"/>
        </w:tabs>
        <w:autoSpaceDE w:val="0"/>
        <w:autoSpaceDN w:val="0"/>
        <w:spacing w:after="0" w:line="240" w:lineRule="auto"/>
        <w:ind w:right="317" w:firstLine="42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Сформированность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коммуникативных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действий,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проявляющаяся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ясно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изложить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оформить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выполненную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работу,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представить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еѐ</w:t>
      </w:r>
      <w:proofErr w:type="spellEnd"/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результаты, аргументированно ответить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вопросы.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выполненного проекта могут быть описаны на основе интегрального (уровневого) подхода или на основе аналитического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подхода.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246C8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интегральном описании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результатов выполнения проекта вывод об уровне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проектной деятельности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делается на основе оценки всей совокупности основных элементов проекта (продукта и пояснительной записки, отзыва, презентации) по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каждому</w:t>
      </w:r>
      <w:r w:rsidRPr="00246C8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четырѐх</w:t>
      </w:r>
      <w:proofErr w:type="spellEnd"/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названных</w:t>
      </w:r>
      <w:r w:rsidRPr="00246C8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выше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критериев.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выполнения индивидуального проекта могут рассматриваться как дополнительное основание при зачислении выпускника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общеобразовательного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 на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избранное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профильного образования.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необходимости осуществления отбора при поступлении в профильные классы может использоваться </w:t>
      </w:r>
      <w:r w:rsidRPr="00246C8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аналитический подход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описанию результатов, согласно которому по каждому из предложенных критериев вводятся количественные показатели, характеризующие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полноту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этом,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показывает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теория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измерений,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максимальная</w:t>
      </w:r>
      <w:r w:rsidRPr="00246C8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каждому</w:t>
      </w:r>
      <w:r w:rsidRPr="00246C8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критерию</w:t>
      </w:r>
      <w:r w:rsidRPr="00246C8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46C8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</w:t>
      </w:r>
      <w:r w:rsidRPr="00246C8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превышать</w:t>
      </w:r>
      <w:r w:rsidRPr="00246C8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46C8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баллов.</w:t>
      </w:r>
      <w:r w:rsidRPr="00246C8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таком</w:t>
      </w:r>
      <w:r w:rsidRPr="00246C8C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подходе</w:t>
      </w:r>
      <w:r w:rsidRPr="00246C8C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</w:t>
      </w:r>
      <w:r w:rsidRPr="00246C8C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базового</w:t>
      </w:r>
      <w:r w:rsidRPr="00246C8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</w:t>
      </w:r>
      <w:r w:rsidRPr="00246C8C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(отметка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«удовлетворительно») соответствует получению 4 первичных баллов (по одному баллу за каждый из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четырѐх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критериев), а достижение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повышенных</w:t>
      </w:r>
      <w:r w:rsidRPr="00246C8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уровней</w:t>
      </w:r>
      <w:r w:rsidRPr="00246C8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</w:t>
      </w:r>
      <w:r w:rsidRPr="00246C8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получению</w:t>
      </w:r>
      <w:r w:rsidRPr="00246C8C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7—9</w:t>
      </w:r>
      <w:r w:rsidRPr="00246C8C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первичных</w:t>
      </w:r>
      <w:r w:rsidRPr="00246C8C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баллов</w:t>
      </w:r>
      <w:r w:rsidRPr="00246C8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(отметка</w:t>
      </w:r>
      <w:r w:rsidRPr="00246C8C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«хорошо»)</w:t>
      </w:r>
      <w:r w:rsidRPr="00246C8C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46C8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10—12</w:t>
      </w:r>
      <w:r w:rsidRPr="00246C8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первичных</w:t>
      </w:r>
      <w:r w:rsidRPr="00246C8C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баллов</w:t>
      </w:r>
      <w:r w:rsidRPr="00246C8C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(отметка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«отлично»).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Оценка предметных результатов представляет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собой оценку достижения обучающимся планируемых результатов по ОБЖ.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этих результатов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обеспечивается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счѐт</w:t>
      </w:r>
      <w:proofErr w:type="spellEnd"/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 компонентов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 учебных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объектом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предметных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 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требованиями Стандарта является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 к решению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учебно-познавательных и учебно-практических задач, основанных на изучаемом учебном материале, с использованием способов действий,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релевантных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содержанию учебных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предметов,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(познавательных,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регулятивных,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коммуникативных)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Система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предметных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освоения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учебных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учѐтом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уровневого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подхода,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принятого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Стандарте,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предполагает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выделение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базового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уровня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достижений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как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точки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отсчѐта</w:t>
      </w:r>
      <w:proofErr w:type="spellEnd"/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построении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всей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индивидуальной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работы с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обучающимися.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Базовый уровень достижений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 уровень, который демонстрирует освоение учебных действий с опорной системой знаний в рамках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диапазона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(круга)</w:t>
      </w:r>
      <w:r w:rsidRPr="00246C8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выделенных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задач.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базовым</w:t>
      </w:r>
      <w:r w:rsidRPr="00246C8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уровнем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достаточным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продолжения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следующей</w:t>
      </w:r>
      <w:r w:rsidRPr="00246C8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ступени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образования,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профильному</w:t>
      </w:r>
      <w:r w:rsidRPr="00246C8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направлению.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Достижению</w:t>
      </w:r>
      <w:r w:rsidRPr="00246C8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базового</w:t>
      </w:r>
      <w:r w:rsidRPr="00246C8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</w:t>
      </w:r>
      <w:r w:rsidRPr="00246C8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Pr="00246C8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«удовлетворительно»</w:t>
      </w:r>
      <w:r w:rsidRPr="00246C8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(или</w:t>
      </w:r>
      <w:r w:rsidRPr="00246C8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«3»,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«зачтено»).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Превышение базового уровня свидетельствует об усвоении опорной системы знаний на уровне осознанного произвольного овладения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учебными действиями, а также о кругозоре, широте (или избирательности) интересов. Целесообразно выделить следующие два уровня,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превышающие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базовый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повышенный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уровень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246C8C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планируемых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результатов,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«хорошо»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(отметка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«4»);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высокий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уровень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246C8C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планируемых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результатов,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«отлично»</w:t>
      </w:r>
      <w:r w:rsidRPr="00246C8C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(отметка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«5»).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Индивидуальные траектории обучения обучающихся, демонстрирующих повышенный и высокий уровни достижений, целесообразно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учѐтом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интересов этих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 их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 на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будущее.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описания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достижений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ниже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базового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целесообразно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выделить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уровня: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пониженный</w:t>
      </w:r>
      <w:r w:rsidRPr="00246C8C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уровень</w:t>
      </w:r>
      <w:r w:rsidRPr="00246C8C">
        <w:rPr>
          <w:rFonts w:ascii="Times New Roman" w:eastAsia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достижений,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«неудовлетворительно»</w:t>
      </w:r>
      <w:r w:rsidRPr="00246C8C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(отметка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«2»);</w:t>
      </w:r>
    </w:p>
    <w:p w:rsidR="00246C8C" w:rsidRPr="00246C8C" w:rsidRDefault="00246C8C" w:rsidP="00246C8C">
      <w:pPr>
        <w:widowControl w:val="0"/>
        <w:numPr>
          <w:ilvl w:val="0"/>
          <w:numId w:val="20"/>
        </w:numPr>
        <w:tabs>
          <w:tab w:val="left" w:pos="7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низкий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уровень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достижений,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«плохо»</w:t>
      </w:r>
      <w:r w:rsidRPr="00246C8C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(отметка «1»).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74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u w:val="thick"/>
          <w:lang w:val="ru-RU"/>
        </w:rPr>
        <w:t>Критерии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u w:val="thick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u w:val="thick"/>
          <w:lang w:val="ru-RU"/>
        </w:rPr>
        <w:t>оценивания</w:t>
      </w:r>
      <w:r w:rsidRPr="00246C8C">
        <w:rPr>
          <w:rFonts w:ascii="Times New Roman" w:eastAsia="Times New Roman" w:hAnsi="Times New Roman" w:cs="Times New Roman"/>
          <w:b/>
          <w:spacing w:val="-5"/>
          <w:sz w:val="24"/>
          <w:u w:val="thick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u w:val="thick"/>
          <w:lang w:val="ru-RU"/>
        </w:rPr>
        <w:t>тестов: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-90-100%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правильных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ответов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«5»;</w:t>
      </w:r>
    </w:p>
    <w:p w:rsidR="00246C8C" w:rsidRPr="00246C8C" w:rsidRDefault="00246C8C" w:rsidP="00246C8C">
      <w:pPr>
        <w:widowControl w:val="0"/>
        <w:numPr>
          <w:ilvl w:val="0"/>
          <w:numId w:val="24"/>
        </w:numPr>
        <w:tabs>
          <w:tab w:val="left" w:pos="800"/>
        </w:tabs>
        <w:autoSpaceDE w:val="0"/>
        <w:autoSpaceDN w:val="0"/>
        <w:spacing w:after="0" w:line="240" w:lineRule="auto"/>
        <w:ind w:left="799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70-89%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правильных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ответов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«4»;</w:t>
      </w:r>
    </w:p>
    <w:p w:rsidR="00246C8C" w:rsidRPr="00246C8C" w:rsidRDefault="00246C8C" w:rsidP="00246C8C">
      <w:pPr>
        <w:widowControl w:val="0"/>
        <w:numPr>
          <w:ilvl w:val="0"/>
          <w:numId w:val="24"/>
        </w:numPr>
        <w:tabs>
          <w:tab w:val="left" w:pos="800"/>
        </w:tabs>
        <w:autoSpaceDE w:val="0"/>
        <w:autoSpaceDN w:val="0"/>
        <w:spacing w:after="0" w:line="240" w:lineRule="auto"/>
        <w:ind w:left="799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50-69%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правильных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ответов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«3»;</w:t>
      </w:r>
    </w:p>
    <w:p w:rsidR="00246C8C" w:rsidRPr="00246C8C" w:rsidRDefault="00246C8C" w:rsidP="00246C8C">
      <w:pPr>
        <w:widowControl w:val="0"/>
        <w:numPr>
          <w:ilvl w:val="0"/>
          <w:numId w:val="24"/>
        </w:numPr>
        <w:tabs>
          <w:tab w:val="left" w:pos="800"/>
        </w:tabs>
        <w:autoSpaceDE w:val="0"/>
        <w:autoSpaceDN w:val="0"/>
        <w:spacing w:after="0" w:line="240" w:lineRule="auto"/>
        <w:ind w:right="9733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30-49% правильных ответов – оценка «2»;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Менее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30%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правильных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ответов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«1».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достижение базового уровня (пониженный и низкий уровни достижений) фиксируется в зависимости от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объѐма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уровня освоенного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неосвоенного содержания предмета.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освоении,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246C8C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принимается на основе результатов выполнения заданий базового уровня. В период введения Стандарта критерий достижения/освоения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материала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задаѐтся</w:t>
      </w:r>
      <w:proofErr w:type="spellEnd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выполнение не менее 50% заданий базового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 или получение 50% от максимального балла за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 базового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итоговую</w:t>
      </w:r>
      <w:r w:rsidRPr="00246C8C">
        <w:rPr>
          <w:rFonts w:ascii="Times New Roman" w:eastAsia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оценку</w:t>
      </w:r>
      <w:r w:rsidRPr="00246C8C">
        <w:rPr>
          <w:rFonts w:ascii="Times New Roman" w:eastAsia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ступени</w:t>
      </w:r>
      <w:r w:rsidRPr="00246C8C">
        <w:rPr>
          <w:rFonts w:ascii="Times New Roman" w:eastAsia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246C8C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246C8C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246C8C">
        <w:rPr>
          <w:rFonts w:ascii="Times New Roman" w:eastAsia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выносятся</w:t>
      </w:r>
      <w:r w:rsidRPr="00246C8C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</w:t>
      </w:r>
      <w:r w:rsidRPr="00246C8C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</w:t>
      </w:r>
      <w:r w:rsidRPr="00246C8C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82"/>
          <w:sz w:val="24"/>
          <w:szCs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246C8C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результаты,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«Выпускник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научится»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соответствии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требований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обучения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курсу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ОБЖ,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описанные</w:t>
      </w:r>
      <w:r w:rsidRPr="00246C8C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ниже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246C8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результаты</w:t>
      </w:r>
      <w:r w:rsidRPr="00246C8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(приобретаемые):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2"/>
        </w:tabs>
        <w:autoSpaceDE w:val="0"/>
        <w:autoSpaceDN w:val="0"/>
        <w:spacing w:after="0" w:line="240" w:lineRule="auto"/>
        <w:ind w:right="311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умения познавательные, интеллектуальные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аналитические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критические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проектные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исследовательские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работы с информацией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: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поиска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выбора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обобщения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сравнения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 xml:space="preserve">систематизации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интерпретации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):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формулировать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личные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понятия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учебно-познавательную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проблему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(задачу);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1021"/>
        </w:tabs>
        <w:autoSpaceDE w:val="0"/>
        <w:autoSpaceDN w:val="0"/>
        <w:spacing w:after="0" w:line="240" w:lineRule="auto"/>
        <w:ind w:right="314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анализировать</w:t>
      </w:r>
      <w:r w:rsidRPr="00246C8C">
        <w:rPr>
          <w:rFonts w:ascii="Times New Roman" w:eastAsia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причины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возникновения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опасных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чрезвычайных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ситуаций;</w:t>
      </w:r>
      <w:r w:rsidRPr="00246C8C">
        <w:rPr>
          <w:rFonts w:ascii="Times New Roman" w:eastAsia="Times New Roman" w:hAnsi="Times New Roman" w:cs="Times New Roman"/>
          <w:spacing w:val="1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обобщать</w:t>
      </w:r>
      <w:r w:rsidRPr="00246C8C">
        <w:rPr>
          <w:rFonts w:ascii="Times New Roman" w:eastAsia="Times New Roman" w:hAnsi="Times New Roman" w:cs="Times New Roman"/>
          <w:i/>
          <w:spacing w:val="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i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сравнивать</w:t>
      </w:r>
      <w:r w:rsidRPr="00246C8C">
        <w:rPr>
          <w:rFonts w:ascii="Times New Roman" w:eastAsia="Times New Roman" w:hAnsi="Times New Roman" w:cs="Times New Roman"/>
          <w:i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последствия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опасных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чрезвычайных ситуаций;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выявлять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причинно-следственные</w:t>
      </w:r>
      <w:r w:rsidRPr="00246C8C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связи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опасных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влияние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человека;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1009"/>
        </w:tabs>
        <w:autoSpaceDE w:val="0"/>
        <w:autoSpaceDN w:val="0"/>
        <w:spacing w:before="78" w:after="0" w:line="240" w:lineRule="auto"/>
        <w:ind w:right="318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lastRenderedPageBreak/>
        <w:t>генерировать</w:t>
      </w:r>
      <w:r w:rsidRPr="00246C8C">
        <w:rPr>
          <w:rFonts w:ascii="Times New Roman" w:eastAsia="Times New Roman" w:hAnsi="Times New Roman" w:cs="Times New Roman"/>
          <w:i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идеи,</w:t>
      </w:r>
      <w:r w:rsidRPr="00246C8C">
        <w:rPr>
          <w:rFonts w:ascii="Times New Roman" w:eastAsia="Times New Roman" w:hAnsi="Times New Roman" w:cs="Times New Roman"/>
          <w:i/>
          <w:spacing w:val="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моделировать</w:t>
      </w:r>
      <w:r w:rsidRPr="00246C8C">
        <w:rPr>
          <w:rFonts w:ascii="Times New Roman" w:eastAsia="Times New Roman" w:hAnsi="Times New Roman" w:cs="Times New Roman"/>
          <w:i/>
          <w:spacing w:val="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индивидуальные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решения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обеспечению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личной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повседневной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чрезвычайных ситуациях;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планировать</w:t>
      </w:r>
      <w:r w:rsidRPr="00246C8C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C8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246C8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246C8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246C8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безопасному</w:t>
      </w:r>
      <w:r w:rsidRPr="00246C8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поведению</w:t>
      </w:r>
      <w:r w:rsidRPr="00246C8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повседневной</w:t>
      </w:r>
      <w:r w:rsidRPr="00246C8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246C8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опасных</w:t>
      </w:r>
      <w:r w:rsidRPr="00246C8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чрезвычайных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ситуациях;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before="1"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выбирать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средства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поставленных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целей,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оценивать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результаты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своей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обеспечении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54"/>
        </w:tabs>
        <w:autoSpaceDE w:val="0"/>
        <w:autoSpaceDN w:val="0"/>
        <w:spacing w:after="0" w:line="240" w:lineRule="auto"/>
        <w:ind w:right="310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находить,</w:t>
      </w:r>
      <w:r w:rsidRPr="00246C8C">
        <w:rPr>
          <w:rFonts w:ascii="Times New Roman" w:eastAsia="Times New Roman" w:hAnsi="Times New Roman" w:cs="Times New Roman"/>
          <w:i/>
          <w:spacing w:val="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обобщать</w:t>
      </w:r>
      <w:r w:rsidRPr="00246C8C">
        <w:rPr>
          <w:rFonts w:ascii="Times New Roman" w:eastAsia="Times New Roman" w:hAnsi="Times New Roman" w:cs="Times New Roman"/>
          <w:i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интерпретировать</w:t>
      </w:r>
      <w:r w:rsidRPr="00246C8C">
        <w:rPr>
          <w:rFonts w:ascii="Times New Roman" w:eastAsia="Times New Roman" w:hAnsi="Times New Roman" w:cs="Times New Roman"/>
          <w:i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информацию</w:t>
      </w:r>
      <w:r w:rsidRPr="00246C8C">
        <w:rPr>
          <w:rFonts w:ascii="Times New Roman" w:eastAsia="Times New Roman" w:hAnsi="Times New Roman" w:cs="Times New Roman"/>
          <w:i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использованием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учебной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литературы</w:t>
      </w:r>
      <w:r w:rsidRPr="00246C8C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жизнедеятельности,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словарей,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Интернета, СМИ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других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информационных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ресурсов;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63"/>
        </w:tabs>
        <w:autoSpaceDE w:val="0"/>
        <w:autoSpaceDN w:val="0"/>
        <w:spacing w:after="0" w:line="240" w:lineRule="auto"/>
        <w:ind w:right="309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применять</w:t>
      </w:r>
      <w:r w:rsidRPr="00246C8C">
        <w:rPr>
          <w:rFonts w:ascii="Times New Roman" w:eastAsia="Times New Roman" w:hAnsi="Times New Roman" w:cs="Times New Roman"/>
          <w:i/>
          <w:spacing w:val="1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теоретические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знания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моделировании</w:t>
      </w:r>
      <w:r w:rsidRPr="00246C8C">
        <w:rPr>
          <w:rFonts w:ascii="Times New Roman" w:eastAsia="Times New Roman" w:hAnsi="Times New Roman" w:cs="Times New Roman"/>
          <w:spacing w:val="1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ситуаций</w:t>
      </w:r>
      <w:r w:rsidRPr="00246C8C">
        <w:rPr>
          <w:rFonts w:ascii="Times New Roman" w:eastAsia="Times New Roman" w:hAnsi="Times New Roman" w:cs="Times New Roman"/>
          <w:spacing w:val="1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мерам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первой</w:t>
      </w:r>
      <w:r w:rsidRPr="00246C8C">
        <w:rPr>
          <w:rFonts w:ascii="Times New Roman" w:eastAsia="Times New Roman" w:hAnsi="Times New Roman" w:cs="Times New Roman"/>
          <w:spacing w:val="1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помощи</w:t>
      </w:r>
      <w:r w:rsidRPr="00246C8C">
        <w:rPr>
          <w:rFonts w:ascii="Times New Roman" w:eastAsia="Times New Roman" w:hAnsi="Times New Roman" w:cs="Times New Roman"/>
          <w:spacing w:val="1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2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самопомощи</w:t>
      </w:r>
      <w:r w:rsidRPr="00246C8C">
        <w:rPr>
          <w:rFonts w:ascii="Times New Roman" w:eastAsia="Times New Roman" w:hAnsi="Times New Roman" w:cs="Times New Roman"/>
          <w:spacing w:val="1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2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неотложных</w:t>
      </w:r>
      <w:r w:rsidRPr="00246C8C">
        <w:rPr>
          <w:rFonts w:ascii="Times New Roman" w:eastAsia="Times New Roman" w:hAnsi="Times New Roman" w:cs="Times New Roman"/>
          <w:spacing w:val="1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состояниях,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формированию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2"/>
        </w:tabs>
        <w:autoSpaceDE w:val="0"/>
        <w:autoSpaceDN w:val="0"/>
        <w:spacing w:before="5" w:after="0" w:line="274" w:lineRule="exact"/>
        <w:ind w:left="941" w:hanging="143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умения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коммуникативные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1045"/>
        </w:tabs>
        <w:autoSpaceDE w:val="0"/>
        <w:autoSpaceDN w:val="0"/>
        <w:spacing w:after="0" w:line="240" w:lineRule="auto"/>
        <w:ind w:right="311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взаимодействовать</w:t>
      </w:r>
      <w:r w:rsidRPr="00246C8C">
        <w:rPr>
          <w:rFonts w:ascii="Times New Roman" w:eastAsia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i/>
          <w:spacing w:val="3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окружающими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246C8C">
        <w:rPr>
          <w:rFonts w:ascii="Times New Roman" w:eastAsia="Times New Roman" w:hAnsi="Times New Roman" w:cs="Times New Roman"/>
          <w:spacing w:val="3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вести</w:t>
      </w:r>
      <w:r w:rsidRPr="00246C8C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конструктивный</w:t>
      </w:r>
      <w:r w:rsidRPr="00246C8C">
        <w:rPr>
          <w:rFonts w:ascii="Times New Roman" w:eastAsia="Times New Roman" w:hAnsi="Times New Roman" w:cs="Times New Roman"/>
          <w:spacing w:val="3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диалог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,</w:t>
      </w:r>
      <w:r w:rsidRPr="00246C8C">
        <w:rPr>
          <w:rFonts w:ascii="Times New Roman" w:eastAsia="Times New Roman" w:hAnsi="Times New Roman" w:cs="Times New Roman"/>
          <w:i/>
          <w:spacing w:val="3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понятно</w:t>
      </w:r>
      <w:r w:rsidRPr="00246C8C">
        <w:rPr>
          <w:rFonts w:ascii="Times New Roman" w:eastAsia="Times New Roman" w:hAnsi="Times New Roman" w:cs="Times New Roman"/>
          <w:spacing w:val="3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выражать</w:t>
      </w:r>
      <w:r w:rsidRPr="00246C8C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свои</w:t>
      </w:r>
      <w:r w:rsidRPr="00246C8C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мысли,</w:t>
      </w:r>
      <w:r w:rsidRPr="00246C8C">
        <w:rPr>
          <w:rFonts w:ascii="Times New Roman" w:eastAsia="Times New Roman" w:hAnsi="Times New Roman" w:cs="Times New Roman"/>
          <w:spacing w:val="3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слушать</w:t>
      </w:r>
      <w:r w:rsidRPr="00246C8C">
        <w:rPr>
          <w:rFonts w:ascii="Times New Roman" w:eastAsia="Times New Roman" w:hAnsi="Times New Roman" w:cs="Times New Roman"/>
          <w:spacing w:val="4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собеседника,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признавать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другого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человека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иное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мнение;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71"/>
        </w:tabs>
        <w:autoSpaceDE w:val="0"/>
        <w:autoSpaceDN w:val="0"/>
        <w:spacing w:after="0" w:line="240" w:lineRule="auto"/>
        <w:ind w:right="318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выполнять</w:t>
      </w:r>
      <w:r w:rsidRPr="00246C8C">
        <w:rPr>
          <w:rFonts w:ascii="Times New Roman" w:eastAsia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различные</w:t>
      </w:r>
      <w:r w:rsidRPr="00246C8C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социальные</w:t>
      </w:r>
      <w:r w:rsidRPr="00246C8C">
        <w:rPr>
          <w:rFonts w:ascii="Times New Roman" w:eastAsia="Times New Roman" w:hAnsi="Times New Roman" w:cs="Times New Roman"/>
          <w:spacing w:val="2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роли</w:t>
      </w:r>
      <w:r w:rsidRPr="00246C8C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2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обычной</w:t>
      </w:r>
      <w:r w:rsidRPr="00246C8C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экстремальной</w:t>
      </w:r>
      <w:r w:rsidRPr="00246C8C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ситуациях,</w:t>
      </w:r>
      <w:r w:rsidRPr="00246C8C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2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решении</w:t>
      </w:r>
      <w:r w:rsidRPr="00246C8C">
        <w:rPr>
          <w:rFonts w:ascii="Times New Roman" w:eastAsia="Times New Roman" w:hAnsi="Times New Roman" w:cs="Times New Roman"/>
          <w:spacing w:val="2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вопросов</w:t>
      </w:r>
      <w:r w:rsidRPr="00246C8C">
        <w:rPr>
          <w:rFonts w:ascii="Times New Roman" w:eastAsia="Times New Roman" w:hAnsi="Times New Roman" w:cs="Times New Roman"/>
          <w:spacing w:val="2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обеспечению</w:t>
      </w:r>
      <w:r w:rsidRPr="00246C8C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личности,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общества, государства;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2"/>
        </w:tabs>
        <w:autoSpaceDE w:val="0"/>
        <w:autoSpaceDN w:val="0"/>
        <w:spacing w:before="3" w:after="0" w:line="274" w:lineRule="exact"/>
        <w:ind w:left="941" w:hanging="143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умения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регулятивные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организационные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):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1033"/>
        </w:tabs>
        <w:autoSpaceDE w:val="0"/>
        <w:autoSpaceDN w:val="0"/>
        <w:spacing w:after="0" w:line="240" w:lineRule="auto"/>
        <w:ind w:right="314" w:firstLine="566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саморегуляция</w:t>
      </w:r>
      <w:proofErr w:type="spellEnd"/>
      <w:r w:rsidRPr="00246C8C">
        <w:rPr>
          <w:rFonts w:ascii="Times New Roman" w:eastAsia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самоуправление</w:t>
      </w:r>
      <w:r w:rsidRPr="00246C8C">
        <w:rPr>
          <w:rFonts w:ascii="Times New Roman" w:eastAsia="Times New Roman" w:hAnsi="Times New Roman" w:cs="Times New Roman"/>
          <w:i/>
          <w:spacing w:val="2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собственным</w:t>
      </w:r>
      <w:r w:rsidRPr="00246C8C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поведением</w:t>
      </w:r>
      <w:r w:rsidRPr="00246C8C">
        <w:rPr>
          <w:rFonts w:ascii="Times New Roman" w:eastAsia="Times New Roman" w:hAnsi="Times New Roman" w:cs="Times New Roman"/>
          <w:spacing w:val="2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деятельностью</w:t>
      </w:r>
      <w:r w:rsidRPr="00246C8C">
        <w:rPr>
          <w:rFonts w:ascii="Times New Roman" w:eastAsia="Times New Roman" w:hAnsi="Times New Roman" w:cs="Times New Roman"/>
          <w:spacing w:val="2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—</w:t>
      </w:r>
      <w:r w:rsidRPr="00246C8C">
        <w:rPr>
          <w:rFonts w:ascii="Times New Roman" w:eastAsia="Times New Roman" w:hAnsi="Times New Roman" w:cs="Times New Roman"/>
          <w:spacing w:val="2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построение</w:t>
      </w:r>
      <w:r w:rsidRPr="00246C8C">
        <w:rPr>
          <w:rFonts w:ascii="Times New Roman" w:eastAsia="Times New Roman" w:hAnsi="Times New Roman" w:cs="Times New Roman"/>
          <w:spacing w:val="2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индивидуальной</w:t>
      </w:r>
      <w:r w:rsidRPr="00246C8C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траектории;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владение</w:t>
      </w:r>
      <w:r w:rsidRPr="00246C8C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навыками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учебно-исследовательской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проектной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деятельности;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7"/>
        </w:tabs>
        <w:autoSpaceDE w:val="0"/>
        <w:autoSpaceDN w:val="0"/>
        <w:spacing w:after="0" w:line="240" w:lineRule="auto"/>
        <w:ind w:right="323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 xml:space="preserve">владение навыками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познавательной рефлексии (осознание совершаемых действий и мыслительных процессов, границ своего знания и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незнания)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для определения новых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познавательных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задач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средств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достижения;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1004"/>
        </w:tabs>
        <w:autoSpaceDE w:val="0"/>
        <w:autoSpaceDN w:val="0"/>
        <w:spacing w:after="0" w:line="240" w:lineRule="auto"/>
        <w:ind w:right="315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владение</w:t>
      </w:r>
      <w:r w:rsidRPr="00246C8C">
        <w:rPr>
          <w:rFonts w:ascii="Times New Roman" w:eastAsia="Times New Roman" w:hAnsi="Times New Roman" w:cs="Times New Roman"/>
          <w:i/>
          <w:spacing w:val="5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практическими</w:t>
      </w:r>
      <w:r w:rsidRPr="00246C8C">
        <w:rPr>
          <w:rFonts w:ascii="Times New Roman" w:eastAsia="Times New Roman" w:hAnsi="Times New Roman" w:cs="Times New Roman"/>
          <w:i/>
          <w:spacing w:val="5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навыками</w:t>
      </w:r>
      <w:r w:rsidRPr="00246C8C">
        <w:rPr>
          <w:rFonts w:ascii="Times New Roman" w:eastAsia="Times New Roman" w:hAnsi="Times New Roman" w:cs="Times New Roman"/>
          <w:i/>
          <w:spacing w:val="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первой</w:t>
      </w:r>
      <w:r w:rsidRPr="00246C8C">
        <w:rPr>
          <w:rFonts w:ascii="Times New Roman" w:eastAsia="Times New Roman" w:hAnsi="Times New Roman" w:cs="Times New Roman"/>
          <w:spacing w:val="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помощи,</w:t>
      </w:r>
      <w:r w:rsidRPr="00246C8C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физической</w:t>
      </w:r>
      <w:r w:rsidRPr="00246C8C">
        <w:rPr>
          <w:rFonts w:ascii="Times New Roman" w:eastAsia="Times New Roman" w:hAnsi="Times New Roman" w:cs="Times New Roman"/>
          <w:spacing w:val="5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культуры,</w:t>
      </w:r>
      <w:r w:rsidRPr="00246C8C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spacing w:val="5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жизни,</w:t>
      </w:r>
      <w:r w:rsidRPr="00246C8C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экологического</w:t>
      </w:r>
      <w:r w:rsidRPr="00246C8C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психогигиены.</w:t>
      </w:r>
    </w:p>
    <w:p w:rsidR="00246C8C" w:rsidRPr="00246C8C" w:rsidRDefault="00246C8C" w:rsidP="00246C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Предметные</w:t>
      </w:r>
      <w:r w:rsidRPr="00246C8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результаты</w:t>
      </w:r>
      <w:r w:rsidRPr="00246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(формируемые):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ценностно-ориентационной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сфере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1038"/>
        </w:tabs>
        <w:autoSpaceDE w:val="0"/>
        <w:autoSpaceDN w:val="0"/>
        <w:spacing w:after="0" w:line="240" w:lineRule="auto"/>
        <w:ind w:right="322" w:firstLine="56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ценностные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установки,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нравственные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ориентиры,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стратегические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приоритеты,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мотивы,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потребности,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принципы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мышления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обеспечивающие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выработку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индивидуальной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жизнедеятельности,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экологического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мировоззрения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мотивации,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антиэкстремистского</w:t>
      </w:r>
      <w:proofErr w:type="spellEnd"/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гражданской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позиции,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предвидеть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опасные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ситуации,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выявлять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причины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возможные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последствия, проектировать модели безопасного поведения;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осознание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личной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ответственности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семейных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отношений;</w:t>
      </w:r>
    </w:p>
    <w:p w:rsidR="00246C8C" w:rsidRPr="00246C8C" w:rsidRDefault="00246C8C" w:rsidP="00246C8C">
      <w:pPr>
        <w:widowControl w:val="0"/>
        <w:autoSpaceDE w:val="0"/>
        <w:autoSpaceDN w:val="0"/>
        <w:spacing w:before="2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коммуникативной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сфере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63"/>
        </w:tabs>
        <w:autoSpaceDE w:val="0"/>
        <w:autoSpaceDN w:val="0"/>
        <w:spacing w:after="0" w:line="240" w:lineRule="auto"/>
        <w:ind w:right="328" w:firstLine="56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умение находить необходимую информацию по вопросам безопасности здоровья, адекватно информировать окружающих и службы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экстренной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помощи об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опасной ситуации;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before="78" w:after="0" w:line="240" w:lineRule="auto"/>
        <w:ind w:right="315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lastRenderedPageBreak/>
        <w:t>умение</w:t>
      </w:r>
      <w:r w:rsidRPr="00246C8C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сотрудничать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другими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людьми,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выполнять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совместно</w:t>
      </w:r>
      <w:r w:rsidRPr="00246C8C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необходимые</w:t>
      </w:r>
      <w:r w:rsidRPr="00246C8C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действия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минимизации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последствий</w:t>
      </w:r>
      <w:r w:rsidRPr="00246C8C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экстремальной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стремление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 умение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находить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компромиссное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решение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сложной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ситуации;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эстетической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сфере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6"/>
        </w:tabs>
        <w:autoSpaceDE w:val="0"/>
        <w:autoSpaceDN w:val="0"/>
        <w:spacing w:after="0" w:line="274" w:lineRule="exact"/>
        <w:ind w:left="945" w:hanging="147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оценивать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эстетической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(художественной)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точки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зрения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красоту</w:t>
      </w:r>
      <w:r w:rsidRPr="00246C8C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окружающего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мира;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6"/>
        </w:tabs>
        <w:autoSpaceDE w:val="0"/>
        <w:autoSpaceDN w:val="0"/>
        <w:spacing w:after="0" w:line="240" w:lineRule="auto"/>
        <w:ind w:left="945" w:hanging="147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умение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различать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эргономичность,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эстетичность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объектов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обитания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(жизнедеятельности);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бытовой,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трудовой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досуговой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сфере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74" w:lineRule="exact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грамотное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обращение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бытовыми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приборами,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техническими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устройствами;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before="1"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соблюдение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дорожного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движения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поведения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транспорте;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соблюдение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отдыха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загородной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зоне;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знание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номеров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телефонов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вызова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экстренных служб;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6"/>
        </w:tabs>
        <w:autoSpaceDE w:val="0"/>
        <w:autoSpaceDN w:val="0"/>
        <w:spacing w:after="0" w:line="240" w:lineRule="auto"/>
        <w:ind w:left="945" w:hanging="147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оказывать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первую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помощь;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4"/>
        </w:tabs>
        <w:autoSpaceDE w:val="0"/>
        <w:autoSpaceDN w:val="0"/>
        <w:spacing w:after="0" w:line="240" w:lineRule="auto"/>
        <w:ind w:left="943" w:hanging="145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правоохранительное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поведение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социальной</w:t>
      </w:r>
      <w:r w:rsidRPr="00246C8C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природоохранной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сфере;</w:t>
      </w: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сфере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физической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58"/>
        </w:tabs>
        <w:autoSpaceDE w:val="0"/>
        <w:autoSpaceDN w:val="0"/>
        <w:spacing w:after="0" w:line="240" w:lineRule="auto"/>
        <w:ind w:right="310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накопление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опыта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физического</w:t>
      </w:r>
      <w:r w:rsidRPr="00246C8C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психического</w:t>
      </w:r>
      <w:r w:rsidRPr="00246C8C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совершенствования</w:t>
      </w:r>
      <w:r w:rsidRPr="00246C8C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средствами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спортивно-оздоровительной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деятельности,</w:t>
      </w:r>
      <w:r w:rsidRPr="00246C8C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жизни;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58"/>
        </w:tabs>
        <w:autoSpaceDE w:val="0"/>
        <w:autoSpaceDN w:val="0"/>
        <w:spacing w:after="0" w:line="240" w:lineRule="auto"/>
        <w:ind w:right="314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выработка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привычки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соблюдению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</w:t>
      </w:r>
      <w:r w:rsidRPr="00246C8C">
        <w:rPr>
          <w:rFonts w:ascii="Times New Roman" w:eastAsia="Times New Roman" w:hAnsi="Times New Roman" w:cs="Times New Roman"/>
          <w:spacing w:val="9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техники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развитии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физических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качеств: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выносливости,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силы,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ловкости,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гибкости,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координации,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скоростных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качеств,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обеспечивающих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двигательную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активность;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61"/>
        </w:tabs>
        <w:autoSpaceDE w:val="0"/>
        <w:autoSpaceDN w:val="0"/>
        <w:spacing w:after="0" w:line="240" w:lineRule="auto"/>
        <w:ind w:right="326" w:firstLine="566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соблюдение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рационального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режима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труда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отдыха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1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того,</w:t>
      </w:r>
      <w:r w:rsidRPr="00246C8C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чтобы</w:t>
      </w:r>
      <w:r w:rsidRPr="00246C8C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выдерживать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высокую</w:t>
      </w:r>
      <w:r w:rsidRPr="00246C8C">
        <w:rPr>
          <w:rFonts w:ascii="Times New Roman" w:eastAsia="Times New Roman" w:hAnsi="Times New Roman" w:cs="Times New Roman"/>
          <w:spacing w:val="1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умственную</w:t>
      </w:r>
      <w:r w:rsidRPr="00246C8C">
        <w:rPr>
          <w:rFonts w:ascii="Times New Roman" w:eastAsia="Times New Roman" w:hAnsi="Times New Roman" w:cs="Times New Roman"/>
          <w:spacing w:val="1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нагрузку</w:t>
      </w:r>
      <w:r w:rsidRPr="00246C8C">
        <w:rPr>
          <w:rFonts w:ascii="Times New Roman" w:eastAsia="Times New Roman" w:hAnsi="Times New Roman" w:cs="Times New Roman"/>
          <w:spacing w:val="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старшеклассников,</w:t>
      </w:r>
      <w:r w:rsidRPr="00246C8C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осуществлять профилактику</w:t>
      </w:r>
      <w:r w:rsidRPr="00246C8C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утомления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proofErr w:type="spellStart"/>
      <w:r w:rsidRPr="00246C8C">
        <w:rPr>
          <w:rFonts w:ascii="Times New Roman" w:eastAsia="Times New Roman" w:hAnsi="Times New Roman" w:cs="Times New Roman"/>
          <w:sz w:val="24"/>
          <w:lang w:val="ru-RU"/>
        </w:rPr>
        <w:t>дистресса</w:t>
      </w:r>
      <w:proofErr w:type="spellEnd"/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здоровыми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способами физической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активности;</w:t>
      </w:r>
    </w:p>
    <w:p w:rsidR="00246C8C" w:rsidRPr="00246C8C" w:rsidRDefault="00246C8C" w:rsidP="00246C8C">
      <w:pPr>
        <w:widowControl w:val="0"/>
        <w:numPr>
          <w:ilvl w:val="1"/>
          <w:numId w:val="24"/>
        </w:numPr>
        <w:tabs>
          <w:tab w:val="left" w:pos="946"/>
        </w:tabs>
        <w:autoSpaceDE w:val="0"/>
        <w:autoSpaceDN w:val="0"/>
        <w:spacing w:after="0" w:line="240" w:lineRule="auto"/>
        <w:ind w:left="945" w:hanging="147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>умение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правильно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оказывать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первую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травмах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занятиях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физической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культурой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экстремальных</w:t>
      </w:r>
      <w:r w:rsidRPr="00246C8C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ситуациях.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numPr>
          <w:ilvl w:val="0"/>
          <w:numId w:val="22"/>
        </w:numPr>
        <w:tabs>
          <w:tab w:val="left" w:pos="6157"/>
        </w:tabs>
        <w:autoSpaceDE w:val="0"/>
        <w:autoSpaceDN w:val="0"/>
        <w:spacing w:before="90" w:after="0" w:line="240" w:lineRule="auto"/>
        <w:ind w:left="6157" w:hanging="2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Содержание</w:t>
      </w:r>
      <w:r w:rsidRPr="00246C8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246C8C" w:rsidRPr="00246C8C" w:rsidRDefault="00246C8C" w:rsidP="00246C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 содержании курса «Основы безопасности жизнедеятельности» учтены положения федеральных законов Российской Федерации 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нормативно-правовых актов в области безопасности личности, общества и государства. За основу проектирования структуры 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модульный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принцип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ее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построения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принцип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«минимакса»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отбору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наполнению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информацией.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Модульный</w:t>
      </w:r>
      <w:r w:rsidRPr="00246C8C">
        <w:rPr>
          <w:rFonts w:ascii="Times New Roman" w:eastAsia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принцип</w:t>
      </w:r>
      <w:r w:rsidRPr="00246C8C">
        <w:rPr>
          <w:rFonts w:ascii="Times New Roman" w:eastAsia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</w:t>
      </w:r>
      <w:r w:rsidRPr="00246C8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выделение</w:t>
      </w:r>
      <w:r w:rsidRPr="00246C8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трех</w:t>
      </w:r>
      <w:r w:rsidRPr="00246C8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246C8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разделов,</w:t>
      </w:r>
      <w:r w:rsidRPr="00246C8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охватывающих</w:t>
      </w:r>
      <w:r w:rsidRPr="00246C8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весь</w:t>
      </w:r>
      <w:r w:rsidRPr="00246C8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объем</w:t>
      </w:r>
      <w:r w:rsidRPr="00246C8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246C8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246C8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ОБЖ,</w:t>
      </w:r>
      <w:r w:rsidRPr="00246C8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46C8C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«минимакса»</w:t>
      </w:r>
      <w:r w:rsidRPr="00246C8C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Pr="00246C8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структурирования учебной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каждого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раздела.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структурирована</w:t>
      </w:r>
      <w:r w:rsidRPr="00246C8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принципу</w:t>
      </w:r>
      <w:r w:rsidRPr="00246C8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«минимакса»:</w:t>
      </w:r>
    </w:p>
    <w:p w:rsidR="00246C8C" w:rsidRPr="00246C8C" w:rsidRDefault="00246C8C" w:rsidP="00246C8C">
      <w:pPr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spacing w:after="0" w:line="240" w:lineRule="auto"/>
        <w:ind w:right="309" w:firstLine="56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в каждом параграфе приводятся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общие термины и понятия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, определяющие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 xml:space="preserve">условные границы компетентности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школьника по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изучаемой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теме</w:t>
      </w:r>
      <w:r w:rsidRPr="00246C8C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(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максимум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);</w:t>
      </w:r>
    </w:p>
    <w:p w:rsidR="00246C8C" w:rsidRPr="00246C8C" w:rsidRDefault="00246C8C" w:rsidP="00246C8C">
      <w:pPr>
        <w:widowControl w:val="0"/>
        <w:numPr>
          <w:ilvl w:val="0"/>
          <w:numId w:val="26"/>
        </w:numPr>
        <w:tabs>
          <w:tab w:val="left" w:pos="1124"/>
        </w:tabs>
        <w:autoSpaceDE w:val="0"/>
        <w:autoSpaceDN w:val="0"/>
        <w:spacing w:after="0" w:line="240" w:lineRule="auto"/>
        <w:ind w:right="310" w:firstLine="56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lang w:val="ru-RU"/>
        </w:rPr>
        <w:t xml:space="preserve">в начале параграфа выделены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ключевые термины и понятия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, определяющие обязательный для школьника минимум теоретико-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практических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знаний,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требуемый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прохождения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итогового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контроля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изучаемой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теме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форме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тестирования,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собеседования,</w:t>
      </w:r>
      <w:r w:rsidRPr="00246C8C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презентации</w:t>
      </w:r>
      <w:r w:rsidRPr="00246C8C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учебно-исследовательской работы, экзамена.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 «минимакса» предполагает формирование компетентности и культуры безопасности жизнедеятельности личности не за счет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роста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объема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учебно-познавательной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информации,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46C8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счет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повторения,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обобщения</w:t>
      </w:r>
      <w:r w:rsidRPr="00246C8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систематизации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школьных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предметов.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Структурные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компоненты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ОБЖ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содержательных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модуля:</w:t>
      </w:r>
    </w:p>
    <w:p w:rsidR="00246C8C" w:rsidRPr="00246C8C" w:rsidRDefault="00246C8C" w:rsidP="00246C8C">
      <w:pPr>
        <w:widowControl w:val="0"/>
        <w:numPr>
          <w:ilvl w:val="0"/>
          <w:numId w:val="26"/>
        </w:numPr>
        <w:tabs>
          <w:tab w:val="left" w:pos="1100"/>
        </w:tabs>
        <w:autoSpaceDE w:val="0"/>
        <w:autoSpaceDN w:val="0"/>
        <w:spacing w:before="1" w:after="0" w:line="240" w:lineRule="auto"/>
        <w:ind w:left="1099" w:hanging="30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личности,</w:t>
      </w:r>
      <w:r w:rsidRPr="00246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общества,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государства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современной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среде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обитания</w:t>
      </w:r>
      <w:r w:rsidRPr="00246C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246C8C" w:rsidRPr="00246C8C" w:rsidRDefault="00246C8C" w:rsidP="00246C8C">
      <w:pPr>
        <w:widowControl w:val="0"/>
        <w:numPr>
          <w:ilvl w:val="0"/>
          <w:numId w:val="26"/>
        </w:numPr>
        <w:tabs>
          <w:tab w:val="left" w:pos="1100"/>
        </w:tabs>
        <w:autoSpaceDE w:val="0"/>
        <w:autoSpaceDN w:val="0"/>
        <w:spacing w:after="0" w:line="240" w:lineRule="auto"/>
        <w:ind w:left="1099" w:hanging="301"/>
        <w:rPr>
          <w:rFonts w:ascii="Times New Roman" w:eastAsia="Times New Roman" w:hAnsi="Times New Roman" w:cs="Times New Roman"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обороны</w:t>
      </w:r>
      <w:r w:rsidRPr="00246C8C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государства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военная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безопасность</w:t>
      </w:r>
      <w:r w:rsidRPr="00246C8C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246C8C" w:rsidRPr="00246C8C" w:rsidRDefault="00246C8C" w:rsidP="00246C8C">
      <w:pPr>
        <w:widowControl w:val="0"/>
        <w:numPr>
          <w:ilvl w:val="0"/>
          <w:numId w:val="26"/>
        </w:numPr>
        <w:tabs>
          <w:tab w:val="left" w:pos="1100"/>
        </w:tabs>
        <w:autoSpaceDE w:val="0"/>
        <w:autoSpaceDN w:val="0"/>
        <w:spacing w:after="0" w:line="240" w:lineRule="auto"/>
        <w:ind w:left="1099" w:hanging="30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медицинских</w:t>
      </w:r>
      <w:r w:rsidRPr="00246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знаний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246C8C" w:rsidRPr="00246C8C" w:rsidRDefault="00246C8C" w:rsidP="00246C8C">
      <w:pPr>
        <w:widowControl w:val="0"/>
        <w:tabs>
          <w:tab w:val="left" w:pos="12064"/>
          <w:tab w:val="left" w:pos="13485"/>
        </w:tabs>
        <w:autoSpaceDE w:val="0"/>
        <w:autoSpaceDN w:val="0"/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ОБЖ,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состоит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из нескольких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частей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(глав).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Каждая</w:t>
      </w:r>
      <w:r w:rsidRPr="00246C8C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 пять тем (параграфов). Содержание учебного материала в каждом классе представлено в форме опорного конспекта (всего 34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темы), в котором кратко изложены ключевые понятия, основные характеристики опасных и чрезвычайных ситуаций, научные подходы к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теории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жизнедеятельности,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вопросы,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задания,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</w:t>
      </w:r>
      <w:r w:rsidRPr="00246C8C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исследовательской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работы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школьников,</w:t>
      </w:r>
      <w:r w:rsidRPr="00246C8C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предупреждению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опасных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безопасному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поведению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Pr="00246C8C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завершается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самопроверкой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теоретической готовности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 ключевым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вопросам.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10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620"/>
        <w:gridCol w:w="1844"/>
      </w:tblGrid>
      <w:tr w:rsidR="00246C8C" w:rsidRPr="00246C8C" w:rsidTr="00246C8C">
        <w:trPr>
          <w:trHeight w:val="34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396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Название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модуля,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раздела,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главы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Кол-во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часов</w:t>
            </w:r>
          </w:p>
        </w:tc>
      </w:tr>
      <w:tr w:rsidR="00246C8C" w:rsidRPr="00246C8C" w:rsidTr="00246C8C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w w:val="99"/>
                <w:sz w:val="24"/>
                <w:lang w:val="ru-RU"/>
              </w:rPr>
              <w:t>I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безопасности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личности,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общества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в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современной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среде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7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15</w:t>
            </w:r>
          </w:p>
        </w:tc>
      </w:tr>
      <w:tr w:rsidR="00246C8C" w:rsidRPr="00246C8C" w:rsidTr="00246C8C">
        <w:trPr>
          <w:trHeight w:val="3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20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безопасности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личности,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общества,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17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</w:p>
        </w:tc>
      </w:tr>
      <w:tr w:rsidR="00246C8C" w:rsidRPr="00246C8C" w:rsidTr="00246C8C">
        <w:trPr>
          <w:trHeight w:val="4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Научные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обеспечения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безопасности</w:t>
            </w:r>
            <w:r w:rsidRPr="00246C8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жизнедеятельности</w:t>
            </w:r>
            <w:r w:rsidRPr="00246C8C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человека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современной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среде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4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Законодательные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обеспечения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безопасности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личности,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общества,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государства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</w:tbl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246C8C" w:rsidRPr="00246C8C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620"/>
        <w:gridCol w:w="1844"/>
      </w:tblGrid>
      <w:tr w:rsidR="00246C8C" w:rsidRPr="00246C8C" w:rsidTr="00246C8C">
        <w:trPr>
          <w:trHeight w:val="4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1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1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Организационные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защиты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населения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территорий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России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чрезвычайных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ситуациях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1" w:lineRule="exact"/>
              <w:ind w:right="850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4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II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обороны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военная безопасность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790"/>
              <w:jc w:val="righ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10</w:t>
            </w:r>
          </w:p>
        </w:tc>
      </w:tr>
      <w:tr w:rsidR="00246C8C" w:rsidRPr="00246C8C" w:rsidTr="00246C8C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Военная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безопасность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790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</w:p>
        </w:tc>
      </w:tr>
      <w:tr w:rsidR="00246C8C" w:rsidRPr="00246C8C" w:rsidTr="00246C8C">
        <w:trPr>
          <w:trHeight w:val="3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Чрезвычайные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ситуации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военного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характера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безопасность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850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3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Вооруженные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Силы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Федерации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защите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государства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246C8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военных</w:t>
            </w:r>
            <w:r w:rsidRPr="00246C8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угроз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ind w:right="850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3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III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медицинских</w:t>
            </w:r>
            <w:r w:rsidRPr="00246C8C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знаний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здорового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образа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9</w:t>
            </w:r>
          </w:p>
        </w:tc>
      </w:tr>
      <w:tr w:rsidR="00246C8C" w:rsidRPr="00246C8C" w:rsidTr="00246C8C">
        <w:trPr>
          <w:trHeight w:val="3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20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медицинских</w:t>
            </w:r>
            <w:r w:rsidRPr="00246C8C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знаний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здорового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образа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850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</w:p>
        </w:tc>
      </w:tr>
      <w:tr w:rsidR="00246C8C" w:rsidRPr="00246C8C" w:rsidTr="00246C8C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Факторы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риска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нарушений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здоровья: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инфекционные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неинфекционные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заболевания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850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3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Оказание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первой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помощи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неотложных</w:t>
            </w:r>
            <w:r w:rsidRPr="00246C8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состояниях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850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</w:tr>
      <w:tr w:rsidR="00246C8C" w:rsidRPr="00246C8C" w:rsidTr="00246C8C">
        <w:trPr>
          <w:trHeight w:val="3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6C8C" w:rsidRPr="00246C8C" w:rsidRDefault="00246C8C" w:rsidP="00246C8C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790"/>
              <w:jc w:val="righ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34</w:t>
            </w:r>
          </w:p>
        </w:tc>
      </w:tr>
    </w:tbl>
    <w:p w:rsidR="00246C8C" w:rsidRPr="00246C8C" w:rsidRDefault="00246C8C" w:rsidP="00246C8C">
      <w:pPr>
        <w:widowControl w:val="0"/>
        <w:autoSpaceDE w:val="0"/>
        <w:autoSpaceDN w:val="0"/>
        <w:spacing w:after="0" w:line="276" w:lineRule="exact"/>
        <w:ind w:right="33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val="ru-RU"/>
        </w:rPr>
      </w:pPr>
    </w:p>
    <w:p w:rsidR="00246C8C" w:rsidRPr="00246C8C" w:rsidRDefault="00246C8C" w:rsidP="00246C8C">
      <w:pPr>
        <w:widowControl w:val="0"/>
        <w:numPr>
          <w:ilvl w:val="0"/>
          <w:numId w:val="28"/>
        </w:numPr>
        <w:tabs>
          <w:tab w:val="left" w:pos="7365"/>
        </w:tabs>
        <w:autoSpaceDE w:val="0"/>
        <w:autoSpaceDN w:val="0"/>
        <w:spacing w:before="1" w:after="0" w:line="240" w:lineRule="auto"/>
        <w:ind w:right="81" w:hanging="7365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класс</w:t>
      </w:r>
    </w:p>
    <w:p w:rsidR="00246C8C" w:rsidRPr="00246C8C" w:rsidRDefault="00246C8C" w:rsidP="00246C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246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личности, общества,</w:t>
      </w:r>
      <w:r w:rsidRPr="00246C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государства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1.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Научные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обеспечения</w:t>
      </w:r>
      <w:r w:rsidRPr="00246C8C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жизнедеятельности человека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современной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среде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обитания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 безопасности жизнедеятельности человека в современной среде обитания. Междисциплинарные основы теории 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жизнедеятельности. Экологические основы безопасности жизнедеятельности человека в среде обитания. Медико-биологические основы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 жизнедеятельности человека в среде обитания. Психологические основы безопасности жизнедеятельности человека в среде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обитания.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100" w:right="820" w:bottom="118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78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Глава</w:t>
      </w:r>
      <w:r w:rsidRPr="00246C8C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2.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Законодательные</w:t>
      </w:r>
      <w:r w:rsidRPr="00246C8C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обеспечения</w:t>
      </w:r>
      <w:r w:rsidRPr="00246C8C">
        <w:rPr>
          <w:rFonts w:ascii="Times New Roman" w:eastAsia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личности,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общества,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государства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Права и обязанности государства и граждан России по обеспечению безопасности жизнедеятельности. Защита национальной 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государства от военных угроз. Защита личности, общества, государства от угроз социального характера. Противодействие экстремизму.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Противодействие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терроризму, наркотизму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3.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Организационные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защиты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населения</w:t>
      </w:r>
      <w:r w:rsidRPr="00246C8C">
        <w:rPr>
          <w:rFonts w:ascii="Times New Roman" w:eastAsia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территорий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России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чрезвычайных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ситуациях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Единая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ликвидации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(РСЧС).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РСЧС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гражданской обороны по защите населения и территорий в чрезвычайных ситуациях. Защита населения и территорий от чрезвычайных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характера.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техногенного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характера.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инженерных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сооружениях,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дорогах,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транспорте. Страхование.</w:t>
      </w:r>
    </w:p>
    <w:p w:rsidR="00246C8C" w:rsidRPr="00246C8C" w:rsidRDefault="00246C8C" w:rsidP="00246C8C">
      <w:pPr>
        <w:widowControl w:val="0"/>
        <w:autoSpaceDE w:val="0"/>
        <w:autoSpaceDN w:val="0"/>
        <w:spacing w:before="10" w:after="0" w:line="232" w:lineRule="auto"/>
        <w:ind w:right="5208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Раздел 2. Военная безопасность государства</w:t>
      </w:r>
      <w:r w:rsidRPr="00246C8C">
        <w:rPr>
          <w:rFonts w:ascii="Times New Roman" w:eastAsia="Times New Roman" w:hAnsi="Times New Roman" w:cs="Times New Roman"/>
          <w:b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 xml:space="preserve">4.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Чрезвычайные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ситуации военного характера</w:t>
      </w:r>
      <w:r w:rsidRPr="00246C8C">
        <w:rPr>
          <w:rFonts w:ascii="Times New Roman" w:eastAsia="Times New Roman" w:hAnsi="Times New Roman" w:cs="Times New Roman"/>
          <w:i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 безопасность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населения и территорий от военной опасности, оружия массового поражения и современных обычных средств поражения. Защита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 и территорий от радиационной опасности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коллективной защиты от оружия массового поражения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населения 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 биологической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экологической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опасности</w:t>
      </w:r>
      <w:r w:rsidRPr="00246C8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индивидуальной защиты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органов дыхания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 кожи.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5.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Вооруженные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Силы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Федерации на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защите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государства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от военных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угроз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Силы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Федерации: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Воинская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обязанность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служба.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военнослужащих.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Боевые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ритуалы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Сил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246C8C" w:rsidRPr="00246C8C" w:rsidRDefault="00246C8C" w:rsidP="00246C8C">
      <w:pPr>
        <w:widowControl w:val="0"/>
        <w:autoSpaceDE w:val="0"/>
        <w:autoSpaceDN w:val="0"/>
        <w:spacing w:before="10" w:after="0" w:line="232" w:lineRule="auto"/>
        <w:ind w:right="4062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Раздел 3. Основы медицинских знаний и здорового образа жизни</w:t>
      </w:r>
      <w:r w:rsidRPr="00246C8C">
        <w:rPr>
          <w:rFonts w:ascii="Times New Roman" w:eastAsia="Times New Roman" w:hAnsi="Times New Roman" w:cs="Times New Roman"/>
          <w:b/>
          <w:spacing w:val="-58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6.</w:t>
      </w:r>
      <w:r w:rsidRPr="00246C8C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Факторы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риска нарушений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здоровья:</w:t>
      </w:r>
      <w:r w:rsidRPr="00246C8C">
        <w:rPr>
          <w:rFonts w:ascii="Times New Roman" w:eastAsia="Times New Roman" w:hAnsi="Times New Roman" w:cs="Times New Roman"/>
          <w:i/>
          <w:spacing w:val="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инфекционные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 неинфекционные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заболевания</w:t>
      </w:r>
    </w:p>
    <w:p w:rsidR="00246C8C" w:rsidRPr="00246C8C" w:rsidRDefault="00246C8C" w:rsidP="00246C8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Медицинское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индивидуального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общественного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здоровья.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Здоровый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составляющие.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Инфекционные заболевания: их особенности и меры профилактики. Факторы риска неинфекционных заболеваний и меры их профилактики.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Профилактика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заболеваний,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передающихся половым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путем.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7.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Оказание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первой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помощи при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неотложных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состояниях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неотложных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состояниях: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травмах.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кровотечениях,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ранениях.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помощь: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сердечно-легочная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реанимация.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ушибах,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растяжении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связок,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вывихах,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переломах.</w:t>
      </w:r>
    </w:p>
    <w:p w:rsidR="00246C8C" w:rsidRPr="00246C8C" w:rsidRDefault="00246C8C" w:rsidP="00246C8C">
      <w:pPr>
        <w:widowControl w:val="0"/>
        <w:numPr>
          <w:ilvl w:val="0"/>
          <w:numId w:val="28"/>
        </w:numPr>
        <w:tabs>
          <w:tab w:val="left" w:pos="7365"/>
        </w:tabs>
        <w:autoSpaceDE w:val="0"/>
        <w:autoSpaceDN w:val="0"/>
        <w:spacing w:before="6" w:after="0" w:line="240" w:lineRule="auto"/>
        <w:ind w:right="81" w:hanging="736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246C8C" w:rsidRPr="00246C8C">
          <w:pgSz w:w="16840" w:h="11910" w:orient="landscape"/>
          <w:pgMar w:top="104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620"/>
        <w:gridCol w:w="1844"/>
      </w:tblGrid>
      <w:tr w:rsidR="00246C8C" w:rsidRPr="00246C8C" w:rsidTr="00246C8C">
        <w:trPr>
          <w:trHeight w:val="34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№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396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Название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модуля,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раздела,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главы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Кол-во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часов</w:t>
            </w:r>
          </w:p>
        </w:tc>
      </w:tr>
      <w:tr w:rsidR="00246C8C" w:rsidRPr="00246C8C" w:rsidTr="00246C8C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w w:val="99"/>
                <w:sz w:val="24"/>
                <w:lang w:val="ru-RU"/>
              </w:rPr>
              <w:t>I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безопасности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личности,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общества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в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современной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среде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7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15</w:t>
            </w:r>
          </w:p>
        </w:tc>
      </w:tr>
      <w:tr w:rsidR="00246C8C" w:rsidRPr="00246C8C" w:rsidTr="00246C8C">
        <w:trPr>
          <w:trHeight w:val="3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20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комплексной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безопасности личности,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общества,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17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15</w:t>
            </w:r>
          </w:p>
        </w:tc>
      </w:tr>
      <w:tr w:rsidR="00246C8C" w:rsidRPr="00246C8C" w:rsidTr="00246C8C">
        <w:trPr>
          <w:trHeight w:val="55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Научные</w:t>
            </w:r>
            <w:r w:rsidRPr="00246C8C">
              <w:rPr>
                <w:rFonts w:ascii="Times New Roman" w:eastAsia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формирования</w:t>
            </w:r>
            <w:r w:rsidRPr="00246C8C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культуры</w:t>
            </w:r>
            <w:r w:rsidRPr="00246C8C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безопасности</w:t>
            </w:r>
            <w:r w:rsidRPr="00246C8C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жизнедеятельности</w:t>
            </w:r>
            <w:r w:rsidRPr="00246C8C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человека</w:t>
            </w:r>
            <w:r w:rsidRPr="00246C8C">
              <w:rPr>
                <w:rFonts w:ascii="Times New Roman" w:eastAsia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246C8C">
              <w:rPr>
                <w:rFonts w:ascii="Times New Roman" w:eastAsia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современной</w:t>
            </w:r>
            <w:r w:rsidRPr="00246C8C">
              <w:rPr>
                <w:rFonts w:ascii="Times New Roman" w:eastAsia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среде</w:t>
            </w:r>
          </w:p>
          <w:p w:rsidR="00246C8C" w:rsidRPr="00246C8C" w:rsidRDefault="00246C8C" w:rsidP="00246C8C">
            <w:pPr>
              <w:spacing w:line="26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4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Комплекс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мер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взаимной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ответственности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личности,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общества,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государства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обеспечению</w:t>
            </w:r>
            <w:r w:rsidRPr="00246C8C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безопасности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3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Экстремальные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ситуации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безопасность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человека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4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II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обороны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военная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7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10</w:t>
            </w:r>
          </w:p>
        </w:tc>
      </w:tr>
      <w:tr w:rsidR="00246C8C" w:rsidRPr="00246C8C" w:rsidTr="00246C8C">
        <w:trPr>
          <w:trHeight w:val="3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9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Военная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безопасность</w:t>
            </w:r>
            <w:r w:rsidRPr="00246C8C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государства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17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</w:p>
        </w:tc>
      </w:tr>
      <w:tr w:rsidR="00246C8C" w:rsidRPr="00246C8C" w:rsidTr="00246C8C">
        <w:trPr>
          <w:trHeight w:val="3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Вооружѐнные</w:t>
            </w:r>
            <w:proofErr w:type="spellEnd"/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Силы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Федерации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246C8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защите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государства</w:t>
            </w:r>
            <w:r w:rsidRPr="00246C8C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246C8C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военных</w:t>
            </w:r>
            <w:r w:rsidRPr="00246C8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угроз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Особенности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военной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службы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современной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Российской</w:t>
            </w:r>
            <w:r w:rsidRPr="00246C8C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армии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3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96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III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медицинских</w:t>
            </w:r>
            <w:r w:rsidRPr="00246C8C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знаний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здорового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образа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9</w:t>
            </w:r>
          </w:p>
        </w:tc>
      </w:tr>
      <w:tr w:rsidR="00246C8C" w:rsidRPr="00246C8C" w:rsidTr="00246C8C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20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Раздел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медицинских</w:t>
            </w:r>
            <w:r w:rsidRPr="00246C8C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знаний</w:t>
            </w:r>
            <w:r w:rsidRPr="00246C8C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здорового</w:t>
            </w:r>
            <w:r w:rsidRPr="00246C8C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образа</w:t>
            </w:r>
            <w:r w:rsidRPr="00246C8C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9</w:t>
            </w:r>
          </w:p>
        </w:tc>
      </w:tr>
      <w:tr w:rsidR="00246C8C" w:rsidRPr="00246C8C" w:rsidTr="00246C8C">
        <w:trPr>
          <w:trHeight w:val="3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Основы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здорового</w:t>
            </w:r>
            <w:r w:rsidRPr="00246C8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образа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</w:tr>
      <w:tr w:rsidR="00246C8C" w:rsidRPr="00246C8C" w:rsidTr="00246C8C">
        <w:trPr>
          <w:trHeight w:val="3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ind w:right="201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Глава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Первая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помощь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246C8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неотложных</w:t>
            </w:r>
            <w:r w:rsidRPr="00246C8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состояниях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</w:tr>
      <w:tr w:rsidR="00246C8C" w:rsidRPr="00246C8C" w:rsidTr="00246C8C">
        <w:trPr>
          <w:trHeight w:val="34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6C8C" w:rsidRPr="00246C8C" w:rsidRDefault="00246C8C" w:rsidP="00246C8C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46C8C" w:rsidRPr="00246C8C" w:rsidRDefault="00246C8C" w:rsidP="00246C8C">
            <w:pPr>
              <w:spacing w:line="273" w:lineRule="exact"/>
              <w:ind w:right="17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246C8C">
              <w:rPr>
                <w:rFonts w:ascii="Times New Roman" w:eastAsia="Times New Roman" w:hAnsi="Times New Roman"/>
                <w:b/>
                <w:sz w:val="24"/>
                <w:lang w:val="ru-RU"/>
              </w:rPr>
              <w:t>34</w:t>
            </w:r>
          </w:p>
        </w:tc>
      </w:tr>
    </w:tbl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90" w:after="0" w:line="240" w:lineRule="auto"/>
        <w:ind w:right="3316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11</w:t>
      </w:r>
      <w:r w:rsidRPr="00246C8C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класс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74" w:lineRule="exact"/>
        <w:ind w:right="33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246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комплексной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личности,</w:t>
      </w:r>
      <w:r w:rsidRPr="00246C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общества,</w:t>
      </w:r>
      <w:r w:rsidRPr="00246C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государства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1.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Научные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формирования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культуры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человека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современной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среде</w:t>
      </w:r>
      <w:r w:rsidRPr="00246C8C">
        <w:rPr>
          <w:rFonts w:ascii="Times New Roman" w:eastAsia="Times New Roman" w:hAnsi="Times New Roman" w:cs="Times New Roman"/>
          <w:i/>
          <w:spacing w:val="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обитания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 формирования культуры безопасности жизнедеятельности человека в современной среде обитания. Этические и экологические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безопасности современной науки и технологий. Общенаучные методологические подходы к изучению проблем 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обитания.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среде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жизнедеятельности.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безопасностью в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«человек</w:t>
      </w:r>
      <w:r w:rsidRPr="00246C8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— среда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обитания».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2.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Комплекс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мер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взаимной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ответственности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личности,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общества,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государства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обеспечению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безопасности</w:t>
      </w:r>
    </w:p>
    <w:p w:rsidR="00246C8C" w:rsidRPr="00246C8C" w:rsidRDefault="00246C8C" w:rsidP="00246C8C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  <w:sectPr w:rsidR="00246C8C" w:rsidRPr="00246C8C">
          <w:pgSz w:w="16840" w:h="11910" w:orient="landscape"/>
          <w:pgMar w:top="1100" w:right="820" w:bottom="1260" w:left="900" w:header="0" w:footer="992" w:gutter="0"/>
          <w:cols w:space="720"/>
        </w:sectPr>
      </w:pPr>
    </w:p>
    <w:p w:rsidR="00246C8C" w:rsidRPr="00246C8C" w:rsidRDefault="00246C8C" w:rsidP="00246C8C">
      <w:pPr>
        <w:widowControl w:val="0"/>
        <w:autoSpaceDE w:val="0"/>
        <w:autoSpaceDN w:val="0"/>
        <w:spacing w:before="78"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Обеспечение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социальной,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экономической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государственной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Меры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государства по противодействию военным угрозам, экстремизму, терроризму. Защита населения и территорий в чрезвычайных ситуациях.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Поисково-спасательная служба МЧС России. Международное сотрудничество России по противодействию военным угрозам, экстремизму,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терроризму.</w:t>
      </w:r>
    </w:p>
    <w:p w:rsidR="00246C8C" w:rsidRPr="00246C8C" w:rsidRDefault="00246C8C" w:rsidP="00246C8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3.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Экстремальные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ситуации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безопасность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человека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Экстремальные ситуации криминогенного характера. Экстремизм, терроризм и безопасность человека. Наркотизм и безопасность человека.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Дорожно-транспортная</w:t>
      </w:r>
      <w:r w:rsidRPr="00246C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безопасность. Вынужденное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автономное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существование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природных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условиях.</w:t>
      </w:r>
    </w:p>
    <w:p w:rsidR="00246C8C" w:rsidRPr="00246C8C" w:rsidRDefault="00246C8C" w:rsidP="00246C8C">
      <w:pPr>
        <w:widowControl w:val="0"/>
        <w:autoSpaceDE w:val="0"/>
        <w:autoSpaceDN w:val="0"/>
        <w:spacing w:before="9" w:after="0" w:line="232" w:lineRule="auto"/>
        <w:ind w:right="5094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Раздел 2. Военная безопасность государства</w:t>
      </w:r>
      <w:r w:rsidRPr="00246C8C">
        <w:rPr>
          <w:rFonts w:ascii="Times New Roman" w:eastAsia="Times New Roman" w:hAnsi="Times New Roman" w:cs="Times New Roman"/>
          <w:b/>
          <w:spacing w:val="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4.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proofErr w:type="spellStart"/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Вооружѐнные</w:t>
      </w:r>
      <w:proofErr w:type="spellEnd"/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Силы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Федерации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защите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государства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от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военных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угроз</w:t>
      </w:r>
    </w:p>
    <w:p w:rsidR="00246C8C" w:rsidRPr="00246C8C" w:rsidRDefault="00246C8C" w:rsidP="00246C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246C8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246C8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Вооруженных</w:t>
      </w:r>
      <w:r w:rsidRPr="00246C8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Сил.</w:t>
      </w:r>
      <w:r w:rsidRPr="00246C8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Правовые</w:t>
      </w:r>
      <w:r w:rsidRPr="00246C8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воинской</w:t>
      </w:r>
      <w:r w:rsidRPr="00246C8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обязанности.</w:t>
      </w:r>
      <w:r w:rsidRPr="00246C8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Правовые</w:t>
      </w:r>
      <w:r w:rsidRPr="00246C8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военной</w:t>
      </w:r>
      <w:r w:rsidRPr="00246C8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службы.</w:t>
      </w:r>
      <w:r w:rsidRPr="00246C8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</w:t>
      </w:r>
      <w:r w:rsidRPr="00246C8C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</w:t>
      </w:r>
      <w:r w:rsidRPr="00246C8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военной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службе: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обязательная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 добровольная.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воинской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к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военнослужащего.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5.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Особенности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военной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службы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современной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армии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Pr="00246C8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военной</w:t>
      </w:r>
      <w:r w:rsidRPr="00246C8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службы</w:t>
      </w:r>
      <w:r w:rsidRPr="00246C8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C8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призыву</w:t>
      </w:r>
      <w:r w:rsidRPr="00246C8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альтернативной</w:t>
      </w:r>
      <w:r w:rsidRPr="00246C8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гражданской</w:t>
      </w:r>
      <w:r w:rsidRPr="00246C8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службы.</w:t>
      </w:r>
      <w:r w:rsidRPr="00246C8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Военные</w:t>
      </w:r>
      <w:r w:rsidRPr="00246C8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гуманитарные</w:t>
      </w:r>
      <w:r w:rsidRPr="00246C8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миссии</w:t>
      </w:r>
      <w:r w:rsidRPr="00246C8C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246C8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«горячих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точках»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мира.</w:t>
      </w:r>
      <w:r w:rsidRPr="00246C8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Военные</w:t>
      </w:r>
      <w:r w:rsidRPr="00246C8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операции</w:t>
      </w:r>
      <w:r w:rsidRPr="00246C8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C8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России: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борьба</w:t>
      </w:r>
      <w:r w:rsidRPr="00246C8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46C8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терроризмом.</w:t>
      </w:r>
      <w:r w:rsidRPr="00246C8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Военные</w:t>
      </w:r>
      <w:r w:rsidRPr="00246C8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учения</w:t>
      </w:r>
      <w:r w:rsidRPr="00246C8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Вооруженных</w:t>
      </w:r>
      <w:r w:rsidRPr="00246C8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Сил</w:t>
      </w:r>
      <w:r w:rsidRPr="00246C8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246C8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123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Боевая слава российских</w:t>
      </w:r>
      <w:r w:rsidRPr="00246C8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воинов.</w:t>
      </w:r>
    </w:p>
    <w:p w:rsidR="00246C8C" w:rsidRPr="00246C8C" w:rsidRDefault="00246C8C" w:rsidP="00246C8C">
      <w:pPr>
        <w:widowControl w:val="0"/>
        <w:autoSpaceDE w:val="0"/>
        <w:autoSpaceDN w:val="0"/>
        <w:spacing w:before="10" w:after="0" w:line="232" w:lineRule="auto"/>
        <w:ind w:right="4065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Раздел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3.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Основы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медицинских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знаний</w:t>
      </w:r>
      <w:r w:rsidRPr="00246C8C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b/>
          <w:spacing w:val="-57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 xml:space="preserve">6.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Основы здорового образа жизни</w:t>
      </w:r>
    </w:p>
    <w:p w:rsidR="00246C8C" w:rsidRPr="00246C8C" w:rsidRDefault="00246C8C" w:rsidP="00246C8C">
      <w:pPr>
        <w:widowControl w:val="0"/>
        <w:autoSpaceDE w:val="0"/>
        <w:autoSpaceDN w:val="0"/>
        <w:spacing w:before="2" w:after="0" w:line="240" w:lineRule="auto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Демографическая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жизни.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питания.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здорового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жизни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репродуктивное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здоровье. Вредные</w:t>
      </w:r>
      <w:r w:rsidRPr="00246C8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привычки. Культура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движения.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Глава</w:t>
      </w:r>
      <w:r w:rsidRPr="00246C8C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b/>
          <w:sz w:val="24"/>
          <w:lang w:val="ru-RU"/>
        </w:rPr>
        <w:t>7.</w:t>
      </w:r>
      <w:r w:rsidRPr="00246C8C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Первая</w:t>
      </w:r>
      <w:r w:rsidRPr="00246C8C">
        <w:rPr>
          <w:rFonts w:ascii="Times New Roman" w:eastAsia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неотложных</w:t>
      </w:r>
      <w:r w:rsidRPr="00246C8C">
        <w:rPr>
          <w:rFonts w:ascii="Times New Roman" w:eastAsia="Times New Roman" w:hAnsi="Times New Roman" w:cs="Times New Roman"/>
          <w:i/>
          <w:spacing w:val="-3"/>
          <w:sz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i/>
          <w:sz w:val="24"/>
          <w:lang w:val="ru-RU"/>
        </w:rPr>
        <w:t>состояниях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Медико-психологическая</w:t>
      </w:r>
      <w:r w:rsidRPr="00246C8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помощь.</w:t>
      </w:r>
      <w:r w:rsidRPr="00246C8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</w:t>
      </w:r>
      <w:r w:rsidRPr="00246C8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ранениях.</w:t>
      </w:r>
      <w:r w:rsidRPr="00246C8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</w:t>
      </w:r>
      <w:r w:rsidRPr="00246C8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</w:t>
      </w:r>
      <w:r w:rsidRPr="00246C8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246C8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поражении</w:t>
      </w:r>
      <w:r w:rsidRPr="00246C8C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радиацией,</w:t>
      </w:r>
      <w:r w:rsidRPr="00246C8C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отравляющими</w:t>
      </w:r>
      <w:r w:rsidRPr="00246C8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веществами,</w:t>
      </w:r>
      <w:r w:rsidRPr="00246C8C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при химических и термических ожогах, обморожении. Первая помощь при дорожно-транспортном происшествии. Первая помощь при</w:t>
      </w:r>
      <w:r w:rsidRPr="00246C8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отравлении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никотином,</w:t>
      </w:r>
      <w:r w:rsidRPr="00246C8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алкоголем, лекарствами,</w:t>
      </w:r>
      <w:r w:rsidRPr="00246C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C8C">
        <w:rPr>
          <w:rFonts w:ascii="Times New Roman" w:eastAsia="Times New Roman" w:hAnsi="Times New Roman" w:cs="Times New Roman"/>
          <w:sz w:val="24"/>
          <w:szCs w:val="24"/>
          <w:lang w:val="ru-RU"/>
        </w:rPr>
        <w:t>ядами, наркотическими веществами.</w:t>
      </w: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46C8C" w:rsidRPr="00246C8C" w:rsidRDefault="00246C8C" w:rsidP="00246C8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1A2D75" w:rsidRPr="00246C8C" w:rsidRDefault="001A2D75">
      <w:pPr>
        <w:rPr>
          <w:lang w:val="ru-RU"/>
        </w:rPr>
      </w:pPr>
    </w:p>
    <w:sectPr w:rsidR="001A2D75" w:rsidRPr="00246C8C" w:rsidSect="00246C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05A"/>
    <w:multiLevelType w:val="hybridMultilevel"/>
    <w:tmpl w:val="49C2E6EE"/>
    <w:lvl w:ilvl="0" w:tplc="C494DB50">
      <w:start w:val="1"/>
      <w:numFmt w:val="decimal"/>
      <w:lvlText w:val="%1)"/>
      <w:lvlJc w:val="left"/>
      <w:pPr>
        <w:ind w:left="232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363742">
      <w:numFmt w:val="bullet"/>
      <w:lvlText w:val="•"/>
      <w:lvlJc w:val="left"/>
      <w:pPr>
        <w:ind w:left="1727" w:hanging="281"/>
      </w:pPr>
      <w:rPr>
        <w:lang w:val="ru-RU" w:eastAsia="en-US" w:bidi="ar-SA"/>
      </w:rPr>
    </w:lvl>
    <w:lvl w:ilvl="2" w:tplc="69D2248A">
      <w:numFmt w:val="bullet"/>
      <w:lvlText w:val="•"/>
      <w:lvlJc w:val="left"/>
      <w:pPr>
        <w:ind w:left="3215" w:hanging="281"/>
      </w:pPr>
      <w:rPr>
        <w:lang w:val="ru-RU" w:eastAsia="en-US" w:bidi="ar-SA"/>
      </w:rPr>
    </w:lvl>
    <w:lvl w:ilvl="3" w:tplc="21C02068">
      <w:numFmt w:val="bullet"/>
      <w:lvlText w:val="•"/>
      <w:lvlJc w:val="left"/>
      <w:pPr>
        <w:ind w:left="4703" w:hanging="281"/>
      </w:pPr>
      <w:rPr>
        <w:lang w:val="ru-RU" w:eastAsia="en-US" w:bidi="ar-SA"/>
      </w:rPr>
    </w:lvl>
    <w:lvl w:ilvl="4" w:tplc="7812D6E4">
      <w:numFmt w:val="bullet"/>
      <w:lvlText w:val="•"/>
      <w:lvlJc w:val="left"/>
      <w:pPr>
        <w:ind w:left="6191" w:hanging="281"/>
      </w:pPr>
      <w:rPr>
        <w:lang w:val="ru-RU" w:eastAsia="en-US" w:bidi="ar-SA"/>
      </w:rPr>
    </w:lvl>
    <w:lvl w:ilvl="5" w:tplc="7E6EAFC4">
      <w:numFmt w:val="bullet"/>
      <w:lvlText w:val="•"/>
      <w:lvlJc w:val="left"/>
      <w:pPr>
        <w:ind w:left="7679" w:hanging="281"/>
      </w:pPr>
      <w:rPr>
        <w:lang w:val="ru-RU" w:eastAsia="en-US" w:bidi="ar-SA"/>
      </w:rPr>
    </w:lvl>
    <w:lvl w:ilvl="6" w:tplc="A8428C8A">
      <w:numFmt w:val="bullet"/>
      <w:lvlText w:val="•"/>
      <w:lvlJc w:val="left"/>
      <w:pPr>
        <w:ind w:left="9167" w:hanging="281"/>
      </w:pPr>
      <w:rPr>
        <w:lang w:val="ru-RU" w:eastAsia="en-US" w:bidi="ar-SA"/>
      </w:rPr>
    </w:lvl>
    <w:lvl w:ilvl="7" w:tplc="32AA0BC4">
      <w:numFmt w:val="bullet"/>
      <w:lvlText w:val="•"/>
      <w:lvlJc w:val="left"/>
      <w:pPr>
        <w:ind w:left="10654" w:hanging="281"/>
      </w:pPr>
      <w:rPr>
        <w:lang w:val="ru-RU" w:eastAsia="en-US" w:bidi="ar-SA"/>
      </w:rPr>
    </w:lvl>
    <w:lvl w:ilvl="8" w:tplc="A48C1888">
      <w:numFmt w:val="bullet"/>
      <w:lvlText w:val="•"/>
      <w:lvlJc w:val="left"/>
      <w:pPr>
        <w:ind w:left="12142" w:hanging="281"/>
      </w:pPr>
      <w:rPr>
        <w:lang w:val="ru-RU" w:eastAsia="en-US" w:bidi="ar-SA"/>
      </w:rPr>
    </w:lvl>
  </w:abstractNum>
  <w:abstractNum w:abstractNumId="1" w15:restartNumberingAfterBreak="0">
    <w:nsid w:val="1111736B"/>
    <w:multiLevelType w:val="hybridMultilevel"/>
    <w:tmpl w:val="59AEDD90"/>
    <w:lvl w:ilvl="0" w:tplc="58004DB2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E9FA">
      <w:numFmt w:val="bullet"/>
      <w:lvlText w:val="•"/>
      <w:lvlJc w:val="left"/>
      <w:pPr>
        <w:ind w:left="1620" w:hanging="240"/>
      </w:pPr>
      <w:rPr>
        <w:lang w:val="ru-RU" w:eastAsia="en-US" w:bidi="ar-SA"/>
      </w:rPr>
    </w:lvl>
    <w:lvl w:ilvl="2" w:tplc="C07E49D6">
      <w:numFmt w:val="bullet"/>
      <w:lvlText w:val="•"/>
      <w:lvlJc w:val="left"/>
      <w:pPr>
        <w:ind w:left="3119" w:hanging="240"/>
      </w:pPr>
      <w:rPr>
        <w:lang w:val="ru-RU" w:eastAsia="en-US" w:bidi="ar-SA"/>
      </w:rPr>
    </w:lvl>
    <w:lvl w:ilvl="3" w:tplc="12D86706">
      <w:numFmt w:val="bullet"/>
      <w:lvlText w:val="•"/>
      <w:lvlJc w:val="left"/>
      <w:pPr>
        <w:ind w:left="4619" w:hanging="240"/>
      </w:pPr>
      <w:rPr>
        <w:lang w:val="ru-RU" w:eastAsia="en-US" w:bidi="ar-SA"/>
      </w:rPr>
    </w:lvl>
    <w:lvl w:ilvl="4" w:tplc="BC34B016">
      <w:numFmt w:val="bullet"/>
      <w:lvlText w:val="•"/>
      <w:lvlJc w:val="left"/>
      <w:pPr>
        <w:ind w:left="6119" w:hanging="240"/>
      </w:pPr>
      <w:rPr>
        <w:lang w:val="ru-RU" w:eastAsia="en-US" w:bidi="ar-SA"/>
      </w:rPr>
    </w:lvl>
    <w:lvl w:ilvl="5" w:tplc="B48E358C">
      <w:numFmt w:val="bullet"/>
      <w:lvlText w:val="•"/>
      <w:lvlJc w:val="left"/>
      <w:pPr>
        <w:ind w:left="7619" w:hanging="240"/>
      </w:pPr>
      <w:rPr>
        <w:lang w:val="ru-RU" w:eastAsia="en-US" w:bidi="ar-SA"/>
      </w:rPr>
    </w:lvl>
    <w:lvl w:ilvl="6" w:tplc="B008D642">
      <w:numFmt w:val="bullet"/>
      <w:lvlText w:val="•"/>
      <w:lvlJc w:val="left"/>
      <w:pPr>
        <w:ind w:left="9119" w:hanging="240"/>
      </w:pPr>
      <w:rPr>
        <w:lang w:val="ru-RU" w:eastAsia="en-US" w:bidi="ar-SA"/>
      </w:rPr>
    </w:lvl>
    <w:lvl w:ilvl="7" w:tplc="55B2F418">
      <w:numFmt w:val="bullet"/>
      <w:lvlText w:val="•"/>
      <w:lvlJc w:val="left"/>
      <w:pPr>
        <w:ind w:left="10618" w:hanging="240"/>
      </w:pPr>
      <w:rPr>
        <w:lang w:val="ru-RU" w:eastAsia="en-US" w:bidi="ar-SA"/>
      </w:rPr>
    </w:lvl>
    <w:lvl w:ilvl="8" w:tplc="02782EC6">
      <w:numFmt w:val="bullet"/>
      <w:lvlText w:val="•"/>
      <w:lvlJc w:val="left"/>
      <w:pPr>
        <w:ind w:left="12118" w:hanging="240"/>
      </w:pPr>
      <w:rPr>
        <w:lang w:val="ru-RU" w:eastAsia="en-US" w:bidi="ar-SA"/>
      </w:rPr>
    </w:lvl>
  </w:abstractNum>
  <w:abstractNum w:abstractNumId="2" w15:restartNumberingAfterBreak="0">
    <w:nsid w:val="13E73FF1"/>
    <w:multiLevelType w:val="hybridMultilevel"/>
    <w:tmpl w:val="5EC8B0E0"/>
    <w:lvl w:ilvl="0" w:tplc="05FCD514">
      <w:numFmt w:val="bullet"/>
      <w:lvlText w:val="-"/>
      <w:lvlJc w:val="left"/>
      <w:pPr>
        <w:ind w:left="232" w:hanging="2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14221D4">
      <w:numFmt w:val="bullet"/>
      <w:lvlText w:val="•"/>
      <w:lvlJc w:val="left"/>
      <w:pPr>
        <w:ind w:left="1727" w:hanging="212"/>
      </w:pPr>
      <w:rPr>
        <w:lang w:val="ru-RU" w:eastAsia="en-US" w:bidi="ar-SA"/>
      </w:rPr>
    </w:lvl>
    <w:lvl w:ilvl="2" w:tplc="1EDC6416">
      <w:numFmt w:val="bullet"/>
      <w:lvlText w:val="•"/>
      <w:lvlJc w:val="left"/>
      <w:pPr>
        <w:ind w:left="3215" w:hanging="212"/>
      </w:pPr>
      <w:rPr>
        <w:lang w:val="ru-RU" w:eastAsia="en-US" w:bidi="ar-SA"/>
      </w:rPr>
    </w:lvl>
    <w:lvl w:ilvl="3" w:tplc="2A8EFFF4">
      <w:numFmt w:val="bullet"/>
      <w:lvlText w:val="•"/>
      <w:lvlJc w:val="left"/>
      <w:pPr>
        <w:ind w:left="4703" w:hanging="212"/>
      </w:pPr>
      <w:rPr>
        <w:lang w:val="ru-RU" w:eastAsia="en-US" w:bidi="ar-SA"/>
      </w:rPr>
    </w:lvl>
    <w:lvl w:ilvl="4" w:tplc="EAC074A0">
      <w:numFmt w:val="bullet"/>
      <w:lvlText w:val="•"/>
      <w:lvlJc w:val="left"/>
      <w:pPr>
        <w:ind w:left="6191" w:hanging="212"/>
      </w:pPr>
      <w:rPr>
        <w:lang w:val="ru-RU" w:eastAsia="en-US" w:bidi="ar-SA"/>
      </w:rPr>
    </w:lvl>
    <w:lvl w:ilvl="5" w:tplc="80C45304">
      <w:numFmt w:val="bullet"/>
      <w:lvlText w:val="•"/>
      <w:lvlJc w:val="left"/>
      <w:pPr>
        <w:ind w:left="7679" w:hanging="212"/>
      </w:pPr>
      <w:rPr>
        <w:lang w:val="ru-RU" w:eastAsia="en-US" w:bidi="ar-SA"/>
      </w:rPr>
    </w:lvl>
    <w:lvl w:ilvl="6" w:tplc="0F827412">
      <w:numFmt w:val="bullet"/>
      <w:lvlText w:val="•"/>
      <w:lvlJc w:val="left"/>
      <w:pPr>
        <w:ind w:left="9167" w:hanging="212"/>
      </w:pPr>
      <w:rPr>
        <w:lang w:val="ru-RU" w:eastAsia="en-US" w:bidi="ar-SA"/>
      </w:rPr>
    </w:lvl>
    <w:lvl w:ilvl="7" w:tplc="45680174">
      <w:numFmt w:val="bullet"/>
      <w:lvlText w:val="•"/>
      <w:lvlJc w:val="left"/>
      <w:pPr>
        <w:ind w:left="10654" w:hanging="212"/>
      </w:pPr>
      <w:rPr>
        <w:lang w:val="ru-RU" w:eastAsia="en-US" w:bidi="ar-SA"/>
      </w:rPr>
    </w:lvl>
    <w:lvl w:ilvl="8" w:tplc="05366B02">
      <w:numFmt w:val="bullet"/>
      <w:lvlText w:val="•"/>
      <w:lvlJc w:val="left"/>
      <w:pPr>
        <w:ind w:left="12142" w:hanging="212"/>
      </w:pPr>
      <w:rPr>
        <w:lang w:val="ru-RU" w:eastAsia="en-US" w:bidi="ar-SA"/>
      </w:rPr>
    </w:lvl>
  </w:abstractNum>
  <w:abstractNum w:abstractNumId="3" w15:restartNumberingAfterBreak="0">
    <w:nsid w:val="1E137CB1"/>
    <w:multiLevelType w:val="hybridMultilevel"/>
    <w:tmpl w:val="A6AE1428"/>
    <w:lvl w:ilvl="0" w:tplc="8242C676">
      <w:numFmt w:val="bullet"/>
      <w:lvlText w:val="•"/>
      <w:lvlJc w:val="left"/>
      <w:pPr>
        <w:ind w:left="745" w:hanging="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563CB4">
      <w:numFmt w:val="bullet"/>
      <w:lvlText w:val="•"/>
      <w:lvlJc w:val="left"/>
      <w:pPr>
        <w:ind w:left="2177" w:hanging="86"/>
      </w:pPr>
      <w:rPr>
        <w:lang w:val="ru-RU" w:eastAsia="en-US" w:bidi="ar-SA"/>
      </w:rPr>
    </w:lvl>
    <w:lvl w:ilvl="2" w:tplc="4BC4FD30">
      <w:numFmt w:val="bullet"/>
      <w:lvlText w:val="•"/>
      <w:lvlJc w:val="left"/>
      <w:pPr>
        <w:ind w:left="3615" w:hanging="86"/>
      </w:pPr>
      <w:rPr>
        <w:lang w:val="ru-RU" w:eastAsia="en-US" w:bidi="ar-SA"/>
      </w:rPr>
    </w:lvl>
    <w:lvl w:ilvl="3" w:tplc="D4321984">
      <w:numFmt w:val="bullet"/>
      <w:lvlText w:val="•"/>
      <w:lvlJc w:val="left"/>
      <w:pPr>
        <w:ind w:left="5053" w:hanging="86"/>
      </w:pPr>
      <w:rPr>
        <w:lang w:val="ru-RU" w:eastAsia="en-US" w:bidi="ar-SA"/>
      </w:rPr>
    </w:lvl>
    <w:lvl w:ilvl="4" w:tplc="2C26FF6A">
      <w:numFmt w:val="bullet"/>
      <w:lvlText w:val="•"/>
      <w:lvlJc w:val="left"/>
      <w:pPr>
        <w:ind w:left="6491" w:hanging="86"/>
      </w:pPr>
      <w:rPr>
        <w:lang w:val="ru-RU" w:eastAsia="en-US" w:bidi="ar-SA"/>
      </w:rPr>
    </w:lvl>
    <w:lvl w:ilvl="5" w:tplc="195C3CC0">
      <w:numFmt w:val="bullet"/>
      <w:lvlText w:val="•"/>
      <w:lvlJc w:val="left"/>
      <w:pPr>
        <w:ind w:left="7929" w:hanging="86"/>
      </w:pPr>
      <w:rPr>
        <w:lang w:val="ru-RU" w:eastAsia="en-US" w:bidi="ar-SA"/>
      </w:rPr>
    </w:lvl>
    <w:lvl w:ilvl="6" w:tplc="F8E047D0">
      <w:numFmt w:val="bullet"/>
      <w:lvlText w:val="•"/>
      <w:lvlJc w:val="left"/>
      <w:pPr>
        <w:ind w:left="9367" w:hanging="86"/>
      </w:pPr>
      <w:rPr>
        <w:lang w:val="ru-RU" w:eastAsia="en-US" w:bidi="ar-SA"/>
      </w:rPr>
    </w:lvl>
    <w:lvl w:ilvl="7" w:tplc="8E18D830">
      <w:numFmt w:val="bullet"/>
      <w:lvlText w:val="•"/>
      <w:lvlJc w:val="left"/>
      <w:pPr>
        <w:ind w:left="10804" w:hanging="86"/>
      </w:pPr>
      <w:rPr>
        <w:lang w:val="ru-RU" w:eastAsia="en-US" w:bidi="ar-SA"/>
      </w:rPr>
    </w:lvl>
    <w:lvl w:ilvl="8" w:tplc="49686A76">
      <w:numFmt w:val="bullet"/>
      <w:lvlText w:val="•"/>
      <w:lvlJc w:val="left"/>
      <w:pPr>
        <w:ind w:left="12242" w:hanging="86"/>
      </w:pPr>
      <w:rPr>
        <w:lang w:val="ru-RU" w:eastAsia="en-US" w:bidi="ar-SA"/>
      </w:rPr>
    </w:lvl>
  </w:abstractNum>
  <w:abstractNum w:abstractNumId="4" w15:restartNumberingAfterBreak="0">
    <w:nsid w:val="1EEC72F1"/>
    <w:multiLevelType w:val="hybridMultilevel"/>
    <w:tmpl w:val="C88A0108"/>
    <w:lvl w:ilvl="0" w:tplc="0B565F2C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E0A2E0">
      <w:numFmt w:val="bullet"/>
      <w:lvlText w:val="•"/>
      <w:lvlJc w:val="left"/>
      <w:pPr>
        <w:ind w:left="1727" w:hanging="140"/>
      </w:pPr>
      <w:rPr>
        <w:lang w:val="ru-RU" w:eastAsia="en-US" w:bidi="ar-SA"/>
      </w:rPr>
    </w:lvl>
    <w:lvl w:ilvl="2" w:tplc="0BD4428A">
      <w:numFmt w:val="bullet"/>
      <w:lvlText w:val="•"/>
      <w:lvlJc w:val="left"/>
      <w:pPr>
        <w:ind w:left="3215" w:hanging="140"/>
      </w:pPr>
      <w:rPr>
        <w:lang w:val="ru-RU" w:eastAsia="en-US" w:bidi="ar-SA"/>
      </w:rPr>
    </w:lvl>
    <w:lvl w:ilvl="3" w:tplc="0EE826BC">
      <w:numFmt w:val="bullet"/>
      <w:lvlText w:val="•"/>
      <w:lvlJc w:val="left"/>
      <w:pPr>
        <w:ind w:left="4703" w:hanging="140"/>
      </w:pPr>
      <w:rPr>
        <w:lang w:val="ru-RU" w:eastAsia="en-US" w:bidi="ar-SA"/>
      </w:rPr>
    </w:lvl>
    <w:lvl w:ilvl="4" w:tplc="596043C6">
      <w:numFmt w:val="bullet"/>
      <w:lvlText w:val="•"/>
      <w:lvlJc w:val="left"/>
      <w:pPr>
        <w:ind w:left="6191" w:hanging="140"/>
      </w:pPr>
      <w:rPr>
        <w:lang w:val="ru-RU" w:eastAsia="en-US" w:bidi="ar-SA"/>
      </w:rPr>
    </w:lvl>
    <w:lvl w:ilvl="5" w:tplc="82DA80AE">
      <w:numFmt w:val="bullet"/>
      <w:lvlText w:val="•"/>
      <w:lvlJc w:val="left"/>
      <w:pPr>
        <w:ind w:left="7679" w:hanging="140"/>
      </w:pPr>
      <w:rPr>
        <w:lang w:val="ru-RU" w:eastAsia="en-US" w:bidi="ar-SA"/>
      </w:rPr>
    </w:lvl>
    <w:lvl w:ilvl="6" w:tplc="2B4EDEFA">
      <w:numFmt w:val="bullet"/>
      <w:lvlText w:val="•"/>
      <w:lvlJc w:val="left"/>
      <w:pPr>
        <w:ind w:left="9167" w:hanging="140"/>
      </w:pPr>
      <w:rPr>
        <w:lang w:val="ru-RU" w:eastAsia="en-US" w:bidi="ar-SA"/>
      </w:rPr>
    </w:lvl>
    <w:lvl w:ilvl="7" w:tplc="A492EFB4">
      <w:numFmt w:val="bullet"/>
      <w:lvlText w:val="•"/>
      <w:lvlJc w:val="left"/>
      <w:pPr>
        <w:ind w:left="10654" w:hanging="140"/>
      </w:pPr>
      <w:rPr>
        <w:lang w:val="ru-RU" w:eastAsia="en-US" w:bidi="ar-SA"/>
      </w:rPr>
    </w:lvl>
    <w:lvl w:ilvl="8" w:tplc="547463E8">
      <w:numFmt w:val="bullet"/>
      <w:lvlText w:val="•"/>
      <w:lvlJc w:val="left"/>
      <w:pPr>
        <w:ind w:left="12142" w:hanging="140"/>
      </w:pPr>
      <w:rPr>
        <w:lang w:val="ru-RU" w:eastAsia="en-US" w:bidi="ar-SA"/>
      </w:rPr>
    </w:lvl>
  </w:abstractNum>
  <w:abstractNum w:abstractNumId="5" w15:restartNumberingAfterBreak="0">
    <w:nsid w:val="22735D24"/>
    <w:multiLevelType w:val="hybridMultilevel"/>
    <w:tmpl w:val="E77409E8"/>
    <w:lvl w:ilvl="0" w:tplc="8A86DB5C">
      <w:start w:val="10"/>
      <w:numFmt w:val="decimal"/>
      <w:lvlText w:val="%1"/>
      <w:lvlJc w:val="left"/>
      <w:pPr>
        <w:ind w:left="7364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C684A6">
      <w:numFmt w:val="bullet"/>
      <w:lvlText w:val="•"/>
      <w:lvlJc w:val="left"/>
      <w:pPr>
        <w:ind w:left="8135" w:hanging="300"/>
      </w:pPr>
      <w:rPr>
        <w:lang w:val="ru-RU" w:eastAsia="en-US" w:bidi="ar-SA"/>
      </w:rPr>
    </w:lvl>
    <w:lvl w:ilvl="2" w:tplc="5088EFB2">
      <w:numFmt w:val="bullet"/>
      <w:lvlText w:val="•"/>
      <w:lvlJc w:val="left"/>
      <w:pPr>
        <w:ind w:left="8911" w:hanging="300"/>
      </w:pPr>
      <w:rPr>
        <w:lang w:val="ru-RU" w:eastAsia="en-US" w:bidi="ar-SA"/>
      </w:rPr>
    </w:lvl>
    <w:lvl w:ilvl="3" w:tplc="1F3A70A6">
      <w:numFmt w:val="bullet"/>
      <w:lvlText w:val="•"/>
      <w:lvlJc w:val="left"/>
      <w:pPr>
        <w:ind w:left="9687" w:hanging="300"/>
      </w:pPr>
      <w:rPr>
        <w:lang w:val="ru-RU" w:eastAsia="en-US" w:bidi="ar-SA"/>
      </w:rPr>
    </w:lvl>
    <w:lvl w:ilvl="4" w:tplc="05142CAA">
      <w:numFmt w:val="bullet"/>
      <w:lvlText w:val="•"/>
      <w:lvlJc w:val="left"/>
      <w:pPr>
        <w:ind w:left="10463" w:hanging="300"/>
      </w:pPr>
      <w:rPr>
        <w:lang w:val="ru-RU" w:eastAsia="en-US" w:bidi="ar-SA"/>
      </w:rPr>
    </w:lvl>
    <w:lvl w:ilvl="5" w:tplc="F41C7852">
      <w:numFmt w:val="bullet"/>
      <w:lvlText w:val="•"/>
      <w:lvlJc w:val="left"/>
      <w:pPr>
        <w:ind w:left="11239" w:hanging="300"/>
      </w:pPr>
      <w:rPr>
        <w:lang w:val="ru-RU" w:eastAsia="en-US" w:bidi="ar-SA"/>
      </w:rPr>
    </w:lvl>
    <w:lvl w:ilvl="6" w:tplc="6F88242C">
      <w:numFmt w:val="bullet"/>
      <w:lvlText w:val="•"/>
      <w:lvlJc w:val="left"/>
      <w:pPr>
        <w:ind w:left="12015" w:hanging="300"/>
      </w:pPr>
      <w:rPr>
        <w:lang w:val="ru-RU" w:eastAsia="en-US" w:bidi="ar-SA"/>
      </w:rPr>
    </w:lvl>
    <w:lvl w:ilvl="7" w:tplc="10222878">
      <w:numFmt w:val="bullet"/>
      <w:lvlText w:val="•"/>
      <w:lvlJc w:val="left"/>
      <w:pPr>
        <w:ind w:left="12790" w:hanging="300"/>
      </w:pPr>
      <w:rPr>
        <w:lang w:val="ru-RU" w:eastAsia="en-US" w:bidi="ar-SA"/>
      </w:rPr>
    </w:lvl>
    <w:lvl w:ilvl="8" w:tplc="E9564000">
      <w:numFmt w:val="bullet"/>
      <w:lvlText w:val="•"/>
      <w:lvlJc w:val="left"/>
      <w:pPr>
        <w:ind w:left="13566" w:hanging="300"/>
      </w:pPr>
      <w:rPr>
        <w:lang w:val="ru-RU" w:eastAsia="en-US" w:bidi="ar-SA"/>
      </w:rPr>
    </w:lvl>
  </w:abstractNum>
  <w:abstractNum w:abstractNumId="6" w15:restartNumberingAfterBreak="0">
    <w:nsid w:val="29765330"/>
    <w:multiLevelType w:val="hybridMultilevel"/>
    <w:tmpl w:val="49BABCCA"/>
    <w:lvl w:ilvl="0" w:tplc="407AEC06">
      <w:start w:val="1"/>
      <w:numFmt w:val="decimal"/>
      <w:lvlText w:val="%1."/>
      <w:lvlJc w:val="left"/>
      <w:pPr>
        <w:ind w:left="232" w:hanging="181"/>
      </w:pPr>
      <w:rPr>
        <w:w w:val="100"/>
        <w:lang w:val="ru-RU" w:eastAsia="en-US" w:bidi="ar-SA"/>
      </w:rPr>
    </w:lvl>
    <w:lvl w:ilvl="1" w:tplc="3FA86E9C">
      <w:numFmt w:val="bullet"/>
      <w:lvlText w:val="•"/>
      <w:lvlJc w:val="left"/>
      <w:pPr>
        <w:ind w:left="1727" w:hanging="181"/>
      </w:pPr>
      <w:rPr>
        <w:lang w:val="ru-RU" w:eastAsia="en-US" w:bidi="ar-SA"/>
      </w:rPr>
    </w:lvl>
    <w:lvl w:ilvl="2" w:tplc="F2FE9E32">
      <w:numFmt w:val="bullet"/>
      <w:lvlText w:val="•"/>
      <w:lvlJc w:val="left"/>
      <w:pPr>
        <w:ind w:left="3215" w:hanging="181"/>
      </w:pPr>
      <w:rPr>
        <w:lang w:val="ru-RU" w:eastAsia="en-US" w:bidi="ar-SA"/>
      </w:rPr>
    </w:lvl>
    <w:lvl w:ilvl="3" w:tplc="816A53B4">
      <w:numFmt w:val="bullet"/>
      <w:lvlText w:val="•"/>
      <w:lvlJc w:val="left"/>
      <w:pPr>
        <w:ind w:left="4703" w:hanging="181"/>
      </w:pPr>
      <w:rPr>
        <w:lang w:val="ru-RU" w:eastAsia="en-US" w:bidi="ar-SA"/>
      </w:rPr>
    </w:lvl>
    <w:lvl w:ilvl="4" w:tplc="9DD476D8">
      <w:numFmt w:val="bullet"/>
      <w:lvlText w:val="•"/>
      <w:lvlJc w:val="left"/>
      <w:pPr>
        <w:ind w:left="6191" w:hanging="181"/>
      </w:pPr>
      <w:rPr>
        <w:lang w:val="ru-RU" w:eastAsia="en-US" w:bidi="ar-SA"/>
      </w:rPr>
    </w:lvl>
    <w:lvl w:ilvl="5" w:tplc="96884A42">
      <w:numFmt w:val="bullet"/>
      <w:lvlText w:val="•"/>
      <w:lvlJc w:val="left"/>
      <w:pPr>
        <w:ind w:left="7679" w:hanging="181"/>
      </w:pPr>
      <w:rPr>
        <w:lang w:val="ru-RU" w:eastAsia="en-US" w:bidi="ar-SA"/>
      </w:rPr>
    </w:lvl>
    <w:lvl w:ilvl="6" w:tplc="42A2C226">
      <w:numFmt w:val="bullet"/>
      <w:lvlText w:val="•"/>
      <w:lvlJc w:val="left"/>
      <w:pPr>
        <w:ind w:left="9167" w:hanging="181"/>
      </w:pPr>
      <w:rPr>
        <w:lang w:val="ru-RU" w:eastAsia="en-US" w:bidi="ar-SA"/>
      </w:rPr>
    </w:lvl>
    <w:lvl w:ilvl="7" w:tplc="D1B80404">
      <w:numFmt w:val="bullet"/>
      <w:lvlText w:val="•"/>
      <w:lvlJc w:val="left"/>
      <w:pPr>
        <w:ind w:left="10654" w:hanging="181"/>
      </w:pPr>
      <w:rPr>
        <w:lang w:val="ru-RU" w:eastAsia="en-US" w:bidi="ar-SA"/>
      </w:rPr>
    </w:lvl>
    <w:lvl w:ilvl="8" w:tplc="4FF4BA00">
      <w:numFmt w:val="bullet"/>
      <w:lvlText w:val="•"/>
      <w:lvlJc w:val="left"/>
      <w:pPr>
        <w:ind w:left="12142" w:hanging="181"/>
      </w:pPr>
      <w:rPr>
        <w:lang w:val="ru-RU" w:eastAsia="en-US" w:bidi="ar-SA"/>
      </w:rPr>
    </w:lvl>
  </w:abstractNum>
  <w:abstractNum w:abstractNumId="7" w15:restartNumberingAfterBreak="0">
    <w:nsid w:val="3B7412BA"/>
    <w:multiLevelType w:val="hybridMultilevel"/>
    <w:tmpl w:val="342E34C0"/>
    <w:lvl w:ilvl="0" w:tplc="290E5648">
      <w:start w:val="1"/>
      <w:numFmt w:val="decimal"/>
      <w:lvlText w:val="%1."/>
      <w:lvlJc w:val="left"/>
      <w:pPr>
        <w:ind w:left="94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B855FC">
      <w:start w:val="1"/>
      <w:numFmt w:val="decimal"/>
      <w:lvlText w:val="%2."/>
      <w:lvlJc w:val="left"/>
      <w:pPr>
        <w:ind w:left="6565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522954">
      <w:numFmt w:val="bullet"/>
      <w:lvlText w:val="•"/>
      <w:lvlJc w:val="left"/>
      <w:pPr>
        <w:ind w:left="7510" w:hanging="281"/>
      </w:pPr>
      <w:rPr>
        <w:lang w:val="ru-RU" w:eastAsia="en-US" w:bidi="ar-SA"/>
      </w:rPr>
    </w:lvl>
    <w:lvl w:ilvl="3" w:tplc="E4BA4B8A">
      <w:numFmt w:val="bullet"/>
      <w:lvlText w:val="•"/>
      <w:lvlJc w:val="left"/>
      <w:pPr>
        <w:ind w:left="8461" w:hanging="281"/>
      </w:pPr>
      <w:rPr>
        <w:lang w:val="ru-RU" w:eastAsia="en-US" w:bidi="ar-SA"/>
      </w:rPr>
    </w:lvl>
    <w:lvl w:ilvl="4" w:tplc="4F560BD8">
      <w:numFmt w:val="bullet"/>
      <w:lvlText w:val="•"/>
      <w:lvlJc w:val="left"/>
      <w:pPr>
        <w:ind w:left="9412" w:hanging="281"/>
      </w:pPr>
      <w:rPr>
        <w:lang w:val="ru-RU" w:eastAsia="en-US" w:bidi="ar-SA"/>
      </w:rPr>
    </w:lvl>
    <w:lvl w:ilvl="5" w:tplc="A2343C52">
      <w:numFmt w:val="bullet"/>
      <w:lvlText w:val="•"/>
      <w:lvlJc w:val="left"/>
      <w:pPr>
        <w:ind w:left="10363" w:hanging="281"/>
      </w:pPr>
      <w:rPr>
        <w:lang w:val="ru-RU" w:eastAsia="en-US" w:bidi="ar-SA"/>
      </w:rPr>
    </w:lvl>
    <w:lvl w:ilvl="6" w:tplc="7C8A2576">
      <w:numFmt w:val="bullet"/>
      <w:lvlText w:val="•"/>
      <w:lvlJc w:val="left"/>
      <w:pPr>
        <w:ind w:left="11314" w:hanging="281"/>
      </w:pPr>
      <w:rPr>
        <w:lang w:val="ru-RU" w:eastAsia="en-US" w:bidi="ar-SA"/>
      </w:rPr>
    </w:lvl>
    <w:lvl w:ilvl="7" w:tplc="7416FACC">
      <w:numFmt w:val="bullet"/>
      <w:lvlText w:val="•"/>
      <w:lvlJc w:val="left"/>
      <w:pPr>
        <w:ind w:left="12265" w:hanging="281"/>
      </w:pPr>
      <w:rPr>
        <w:lang w:val="ru-RU" w:eastAsia="en-US" w:bidi="ar-SA"/>
      </w:rPr>
    </w:lvl>
    <w:lvl w:ilvl="8" w:tplc="0CEE82D4">
      <w:numFmt w:val="bullet"/>
      <w:lvlText w:val="•"/>
      <w:lvlJc w:val="left"/>
      <w:pPr>
        <w:ind w:left="13216" w:hanging="281"/>
      </w:pPr>
      <w:rPr>
        <w:lang w:val="ru-RU" w:eastAsia="en-US" w:bidi="ar-SA"/>
      </w:rPr>
    </w:lvl>
  </w:abstractNum>
  <w:abstractNum w:abstractNumId="8" w15:restartNumberingAfterBreak="0">
    <w:nsid w:val="512B3801"/>
    <w:multiLevelType w:val="hybridMultilevel"/>
    <w:tmpl w:val="6A4A0B0C"/>
    <w:lvl w:ilvl="0" w:tplc="34EE07EC">
      <w:numFmt w:val="bullet"/>
      <w:lvlText w:val="—"/>
      <w:lvlJc w:val="left"/>
      <w:pPr>
        <w:ind w:left="23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8E398">
      <w:numFmt w:val="bullet"/>
      <w:lvlText w:val="•"/>
      <w:lvlJc w:val="left"/>
      <w:pPr>
        <w:ind w:left="7360" w:hanging="346"/>
      </w:pPr>
      <w:rPr>
        <w:lang w:val="ru-RU" w:eastAsia="en-US" w:bidi="ar-SA"/>
      </w:rPr>
    </w:lvl>
    <w:lvl w:ilvl="2" w:tplc="FD484BEE">
      <w:numFmt w:val="bullet"/>
      <w:lvlText w:val="•"/>
      <w:lvlJc w:val="left"/>
      <w:pPr>
        <w:ind w:left="8222" w:hanging="346"/>
      </w:pPr>
      <w:rPr>
        <w:lang w:val="ru-RU" w:eastAsia="en-US" w:bidi="ar-SA"/>
      </w:rPr>
    </w:lvl>
    <w:lvl w:ilvl="3" w:tplc="43962C90">
      <w:numFmt w:val="bullet"/>
      <w:lvlText w:val="•"/>
      <w:lvlJc w:val="left"/>
      <w:pPr>
        <w:ind w:left="9084" w:hanging="346"/>
      </w:pPr>
      <w:rPr>
        <w:lang w:val="ru-RU" w:eastAsia="en-US" w:bidi="ar-SA"/>
      </w:rPr>
    </w:lvl>
    <w:lvl w:ilvl="4" w:tplc="FD66BBDA">
      <w:numFmt w:val="bullet"/>
      <w:lvlText w:val="•"/>
      <w:lvlJc w:val="left"/>
      <w:pPr>
        <w:ind w:left="9946" w:hanging="346"/>
      </w:pPr>
      <w:rPr>
        <w:lang w:val="ru-RU" w:eastAsia="en-US" w:bidi="ar-SA"/>
      </w:rPr>
    </w:lvl>
    <w:lvl w:ilvl="5" w:tplc="3D9E2E50">
      <w:numFmt w:val="bullet"/>
      <w:lvlText w:val="•"/>
      <w:lvlJc w:val="left"/>
      <w:pPr>
        <w:ind w:left="10808" w:hanging="346"/>
      </w:pPr>
      <w:rPr>
        <w:lang w:val="ru-RU" w:eastAsia="en-US" w:bidi="ar-SA"/>
      </w:rPr>
    </w:lvl>
    <w:lvl w:ilvl="6" w:tplc="35DC8E14">
      <w:numFmt w:val="bullet"/>
      <w:lvlText w:val="•"/>
      <w:lvlJc w:val="left"/>
      <w:pPr>
        <w:ind w:left="11670" w:hanging="346"/>
      </w:pPr>
      <w:rPr>
        <w:lang w:val="ru-RU" w:eastAsia="en-US" w:bidi="ar-SA"/>
      </w:rPr>
    </w:lvl>
    <w:lvl w:ilvl="7" w:tplc="F6F47EF4">
      <w:numFmt w:val="bullet"/>
      <w:lvlText w:val="•"/>
      <w:lvlJc w:val="left"/>
      <w:pPr>
        <w:ind w:left="12532" w:hanging="346"/>
      </w:pPr>
      <w:rPr>
        <w:lang w:val="ru-RU" w:eastAsia="en-US" w:bidi="ar-SA"/>
      </w:rPr>
    </w:lvl>
    <w:lvl w:ilvl="8" w:tplc="C6B48654">
      <w:numFmt w:val="bullet"/>
      <w:lvlText w:val="•"/>
      <w:lvlJc w:val="left"/>
      <w:pPr>
        <w:ind w:left="13394" w:hanging="346"/>
      </w:pPr>
      <w:rPr>
        <w:lang w:val="ru-RU" w:eastAsia="en-US" w:bidi="ar-SA"/>
      </w:rPr>
    </w:lvl>
  </w:abstractNum>
  <w:abstractNum w:abstractNumId="9" w15:restartNumberingAfterBreak="0">
    <w:nsid w:val="59933518"/>
    <w:multiLevelType w:val="hybridMultilevel"/>
    <w:tmpl w:val="1604F184"/>
    <w:lvl w:ilvl="0" w:tplc="04D81186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DD46542">
      <w:numFmt w:val="bullet"/>
      <w:lvlText w:val="•"/>
      <w:lvlJc w:val="left"/>
      <w:pPr>
        <w:ind w:left="2231" w:hanging="140"/>
      </w:pPr>
      <w:rPr>
        <w:lang w:val="ru-RU" w:eastAsia="en-US" w:bidi="ar-SA"/>
      </w:rPr>
    </w:lvl>
    <w:lvl w:ilvl="2" w:tplc="1B444CB8">
      <w:numFmt w:val="bullet"/>
      <w:lvlText w:val="•"/>
      <w:lvlJc w:val="left"/>
      <w:pPr>
        <w:ind w:left="3663" w:hanging="140"/>
      </w:pPr>
      <w:rPr>
        <w:lang w:val="ru-RU" w:eastAsia="en-US" w:bidi="ar-SA"/>
      </w:rPr>
    </w:lvl>
    <w:lvl w:ilvl="3" w:tplc="B03C5996">
      <w:numFmt w:val="bullet"/>
      <w:lvlText w:val="•"/>
      <w:lvlJc w:val="left"/>
      <w:pPr>
        <w:ind w:left="5095" w:hanging="140"/>
      </w:pPr>
      <w:rPr>
        <w:lang w:val="ru-RU" w:eastAsia="en-US" w:bidi="ar-SA"/>
      </w:rPr>
    </w:lvl>
    <w:lvl w:ilvl="4" w:tplc="64941C76">
      <w:numFmt w:val="bullet"/>
      <w:lvlText w:val="•"/>
      <w:lvlJc w:val="left"/>
      <w:pPr>
        <w:ind w:left="6527" w:hanging="140"/>
      </w:pPr>
      <w:rPr>
        <w:lang w:val="ru-RU" w:eastAsia="en-US" w:bidi="ar-SA"/>
      </w:rPr>
    </w:lvl>
    <w:lvl w:ilvl="5" w:tplc="4694277E">
      <w:numFmt w:val="bullet"/>
      <w:lvlText w:val="•"/>
      <w:lvlJc w:val="left"/>
      <w:pPr>
        <w:ind w:left="7959" w:hanging="140"/>
      </w:pPr>
      <w:rPr>
        <w:lang w:val="ru-RU" w:eastAsia="en-US" w:bidi="ar-SA"/>
      </w:rPr>
    </w:lvl>
    <w:lvl w:ilvl="6" w:tplc="7542E3A0">
      <w:numFmt w:val="bullet"/>
      <w:lvlText w:val="•"/>
      <w:lvlJc w:val="left"/>
      <w:pPr>
        <w:ind w:left="9391" w:hanging="140"/>
      </w:pPr>
      <w:rPr>
        <w:lang w:val="ru-RU" w:eastAsia="en-US" w:bidi="ar-SA"/>
      </w:rPr>
    </w:lvl>
    <w:lvl w:ilvl="7" w:tplc="1D2449FC">
      <w:numFmt w:val="bullet"/>
      <w:lvlText w:val="•"/>
      <w:lvlJc w:val="left"/>
      <w:pPr>
        <w:ind w:left="10822" w:hanging="140"/>
      </w:pPr>
      <w:rPr>
        <w:lang w:val="ru-RU" w:eastAsia="en-US" w:bidi="ar-SA"/>
      </w:rPr>
    </w:lvl>
    <w:lvl w:ilvl="8" w:tplc="AA04F4F6">
      <w:numFmt w:val="bullet"/>
      <w:lvlText w:val="•"/>
      <w:lvlJc w:val="left"/>
      <w:pPr>
        <w:ind w:left="12254" w:hanging="140"/>
      </w:pPr>
      <w:rPr>
        <w:lang w:val="ru-RU" w:eastAsia="en-US" w:bidi="ar-SA"/>
      </w:rPr>
    </w:lvl>
  </w:abstractNum>
  <w:abstractNum w:abstractNumId="10" w15:restartNumberingAfterBreak="0">
    <w:nsid w:val="5CB973FE"/>
    <w:multiLevelType w:val="hybridMultilevel"/>
    <w:tmpl w:val="3752C18C"/>
    <w:lvl w:ilvl="0" w:tplc="BA945720">
      <w:start w:val="1"/>
      <w:numFmt w:val="decimal"/>
      <w:lvlText w:val="%1)"/>
      <w:lvlJc w:val="left"/>
      <w:pPr>
        <w:ind w:left="9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C9978">
      <w:numFmt w:val="bullet"/>
      <w:lvlText w:val="•"/>
      <w:lvlJc w:val="left"/>
      <w:pPr>
        <w:ind w:left="2339" w:hanging="260"/>
      </w:pPr>
      <w:rPr>
        <w:lang w:val="ru-RU" w:eastAsia="en-US" w:bidi="ar-SA"/>
      </w:rPr>
    </w:lvl>
    <w:lvl w:ilvl="2" w:tplc="220C9024">
      <w:numFmt w:val="bullet"/>
      <w:lvlText w:val="•"/>
      <w:lvlJc w:val="left"/>
      <w:pPr>
        <w:ind w:left="3759" w:hanging="260"/>
      </w:pPr>
      <w:rPr>
        <w:lang w:val="ru-RU" w:eastAsia="en-US" w:bidi="ar-SA"/>
      </w:rPr>
    </w:lvl>
    <w:lvl w:ilvl="3" w:tplc="5F2C8E08">
      <w:numFmt w:val="bullet"/>
      <w:lvlText w:val="•"/>
      <w:lvlJc w:val="left"/>
      <w:pPr>
        <w:ind w:left="5179" w:hanging="260"/>
      </w:pPr>
      <w:rPr>
        <w:lang w:val="ru-RU" w:eastAsia="en-US" w:bidi="ar-SA"/>
      </w:rPr>
    </w:lvl>
    <w:lvl w:ilvl="4" w:tplc="60005E54">
      <w:numFmt w:val="bullet"/>
      <w:lvlText w:val="•"/>
      <w:lvlJc w:val="left"/>
      <w:pPr>
        <w:ind w:left="6599" w:hanging="260"/>
      </w:pPr>
      <w:rPr>
        <w:lang w:val="ru-RU" w:eastAsia="en-US" w:bidi="ar-SA"/>
      </w:rPr>
    </w:lvl>
    <w:lvl w:ilvl="5" w:tplc="0FDCE466">
      <w:numFmt w:val="bullet"/>
      <w:lvlText w:val="•"/>
      <w:lvlJc w:val="left"/>
      <w:pPr>
        <w:ind w:left="8019" w:hanging="260"/>
      </w:pPr>
      <w:rPr>
        <w:lang w:val="ru-RU" w:eastAsia="en-US" w:bidi="ar-SA"/>
      </w:rPr>
    </w:lvl>
    <w:lvl w:ilvl="6" w:tplc="A55E9F6E">
      <w:numFmt w:val="bullet"/>
      <w:lvlText w:val="•"/>
      <w:lvlJc w:val="left"/>
      <w:pPr>
        <w:ind w:left="9439" w:hanging="260"/>
      </w:pPr>
      <w:rPr>
        <w:lang w:val="ru-RU" w:eastAsia="en-US" w:bidi="ar-SA"/>
      </w:rPr>
    </w:lvl>
    <w:lvl w:ilvl="7" w:tplc="B8A66230">
      <w:numFmt w:val="bullet"/>
      <w:lvlText w:val="•"/>
      <w:lvlJc w:val="left"/>
      <w:pPr>
        <w:ind w:left="10858" w:hanging="260"/>
      </w:pPr>
      <w:rPr>
        <w:lang w:val="ru-RU" w:eastAsia="en-US" w:bidi="ar-SA"/>
      </w:rPr>
    </w:lvl>
    <w:lvl w:ilvl="8" w:tplc="51EA1828">
      <w:numFmt w:val="bullet"/>
      <w:lvlText w:val="•"/>
      <w:lvlJc w:val="left"/>
      <w:pPr>
        <w:ind w:left="12278" w:hanging="260"/>
      </w:pPr>
      <w:rPr>
        <w:lang w:val="ru-RU" w:eastAsia="en-US" w:bidi="ar-SA"/>
      </w:rPr>
    </w:lvl>
  </w:abstractNum>
  <w:abstractNum w:abstractNumId="11" w15:restartNumberingAfterBreak="0">
    <w:nsid w:val="5F690442"/>
    <w:multiLevelType w:val="hybridMultilevel"/>
    <w:tmpl w:val="0658D6B8"/>
    <w:lvl w:ilvl="0" w:tplc="095A1B56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FE7F8A">
      <w:numFmt w:val="bullet"/>
      <w:lvlText w:val="•"/>
      <w:lvlJc w:val="left"/>
      <w:pPr>
        <w:ind w:left="1727" w:hanging="159"/>
      </w:pPr>
      <w:rPr>
        <w:lang w:val="ru-RU" w:eastAsia="en-US" w:bidi="ar-SA"/>
      </w:rPr>
    </w:lvl>
    <w:lvl w:ilvl="2" w:tplc="3DEA9DF4">
      <w:numFmt w:val="bullet"/>
      <w:lvlText w:val="•"/>
      <w:lvlJc w:val="left"/>
      <w:pPr>
        <w:ind w:left="3215" w:hanging="159"/>
      </w:pPr>
      <w:rPr>
        <w:lang w:val="ru-RU" w:eastAsia="en-US" w:bidi="ar-SA"/>
      </w:rPr>
    </w:lvl>
    <w:lvl w:ilvl="3" w:tplc="2CFAC5AE">
      <w:numFmt w:val="bullet"/>
      <w:lvlText w:val="•"/>
      <w:lvlJc w:val="left"/>
      <w:pPr>
        <w:ind w:left="4703" w:hanging="159"/>
      </w:pPr>
      <w:rPr>
        <w:lang w:val="ru-RU" w:eastAsia="en-US" w:bidi="ar-SA"/>
      </w:rPr>
    </w:lvl>
    <w:lvl w:ilvl="4" w:tplc="5232E03E">
      <w:numFmt w:val="bullet"/>
      <w:lvlText w:val="•"/>
      <w:lvlJc w:val="left"/>
      <w:pPr>
        <w:ind w:left="6191" w:hanging="159"/>
      </w:pPr>
      <w:rPr>
        <w:lang w:val="ru-RU" w:eastAsia="en-US" w:bidi="ar-SA"/>
      </w:rPr>
    </w:lvl>
    <w:lvl w:ilvl="5" w:tplc="4AECC3A6">
      <w:numFmt w:val="bullet"/>
      <w:lvlText w:val="•"/>
      <w:lvlJc w:val="left"/>
      <w:pPr>
        <w:ind w:left="7679" w:hanging="159"/>
      </w:pPr>
      <w:rPr>
        <w:lang w:val="ru-RU" w:eastAsia="en-US" w:bidi="ar-SA"/>
      </w:rPr>
    </w:lvl>
    <w:lvl w:ilvl="6" w:tplc="4176C000">
      <w:numFmt w:val="bullet"/>
      <w:lvlText w:val="•"/>
      <w:lvlJc w:val="left"/>
      <w:pPr>
        <w:ind w:left="9167" w:hanging="159"/>
      </w:pPr>
      <w:rPr>
        <w:lang w:val="ru-RU" w:eastAsia="en-US" w:bidi="ar-SA"/>
      </w:rPr>
    </w:lvl>
    <w:lvl w:ilvl="7" w:tplc="37FC1950">
      <w:numFmt w:val="bullet"/>
      <w:lvlText w:val="•"/>
      <w:lvlJc w:val="left"/>
      <w:pPr>
        <w:ind w:left="10654" w:hanging="159"/>
      </w:pPr>
      <w:rPr>
        <w:lang w:val="ru-RU" w:eastAsia="en-US" w:bidi="ar-SA"/>
      </w:rPr>
    </w:lvl>
    <w:lvl w:ilvl="8" w:tplc="88F459A6">
      <w:numFmt w:val="bullet"/>
      <w:lvlText w:val="•"/>
      <w:lvlJc w:val="left"/>
      <w:pPr>
        <w:ind w:left="12142" w:hanging="159"/>
      </w:pPr>
      <w:rPr>
        <w:lang w:val="ru-RU" w:eastAsia="en-US" w:bidi="ar-SA"/>
      </w:rPr>
    </w:lvl>
  </w:abstractNum>
  <w:abstractNum w:abstractNumId="12" w15:restartNumberingAfterBreak="0">
    <w:nsid w:val="5FA5770B"/>
    <w:multiLevelType w:val="hybridMultilevel"/>
    <w:tmpl w:val="4AE0E7E8"/>
    <w:lvl w:ilvl="0" w:tplc="407E8890">
      <w:numFmt w:val="bullet"/>
      <w:lvlText w:val="—"/>
      <w:lvlJc w:val="left"/>
      <w:pPr>
        <w:ind w:left="23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4E702">
      <w:numFmt w:val="bullet"/>
      <w:lvlText w:val="•"/>
      <w:lvlJc w:val="left"/>
      <w:pPr>
        <w:ind w:left="1727" w:hanging="377"/>
      </w:pPr>
      <w:rPr>
        <w:lang w:val="ru-RU" w:eastAsia="en-US" w:bidi="ar-SA"/>
      </w:rPr>
    </w:lvl>
    <w:lvl w:ilvl="2" w:tplc="C1E02E3E">
      <w:numFmt w:val="bullet"/>
      <w:lvlText w:val="•"/>
      <w:lvlJc w:val="left"/>
      <w:pPr>
        <w:ind w:left="3215" w:hanging="377"/>
      </w:pPr>
      <w:rPr>
        <w:lang w:val="ru-RU" w:eastAsia="en-US" w:bidi="ar-SA"/>
      </w:rPr>
    </w:lvl>
    <w:lvl w:ilvl="3" w:tplc="88C46A06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 w:tplc="F898A592">
      <w:numFmt w:val="bullet"/>
      <w:lvlText w:val="•"/>
      <w:lvlJc w:val="left"/>
      <w:pPr>
        <w:ind w:left="6191" w:hanging="377"/>
      </w:pPr>
      <w:rPr>
        <w:lang w:val="ru-RU" w:eastAsia="en-US" w:bidi="ar-SA"/>
      </w:rPr>
    </w:lvl>
    <w:lvl w:ilvl="5" w:tplc="40AEB48E">
      <w:numFmt w:val="bullet"/>
      <w:lvlText w:val="•"/>
      <w:lvlJc w:val="left"/>
      <w:pPr>
        <w:ind w:left="7679" w:hanging="377"/>
      </w:pPr>
      <w:rPr>
        <w:lang w:val="ru-RU" w:eastAsia="en-US" w:bidi="ar-SA"/>
      </w:rPr>
    </w:lvl>
    <w:lvl w:ilvl="6" w:tplc="36FE05BA">
      <w:numFmt w:val="bullet"/>
      <w:lvlText w:val="•"/>
      <w:lvlJc w:val="left"/>
      <w:pPr>
        <w:ind w:left="9167" w:hanging="377"/>
      </w:pPr>
      <w:rPr>
        <w:lang w:val="ru-RU" w:eastAsia="en-US" w:bidi="ar-SA"/>
      </w:rPr>
    </w:lvl>
    <w:lvl w:ilvl="7" w:tplc="3110925E">
      <w:numFmt w:val="bullet"/>
      <w:lvlText w:val="•"/>
      <w:lvlJc w:val="left"/>
      <w:pPr>
        <w:ind w:left="10654" w:hanging="377"/>
      </w:pPr>
      <w:rPr>
        <w:lang w:val="ru-RU" w:eastAsia="en-US" w:bidi="ar-SA"/>
      </w:rPr>
    </w:lvl>
    <w:lvl w:ilvl="8" w:tplc="900217AA">
      <w:numFmt w:val="bullet"/>
      <w:lvlText w:val="•"/>
      <w:lvlJc w:val="left"/>
      <w:pPr>
        <w:ind w:left="12142" w:hanging="377"/>
      </w:pPr>
      <w:rPr>
        <w:lang w:val="ru-RU" w:eastAsia="en-US" w:bidi="ar-SA"/>
      </w:rPr>
    </w:lvl>
  </w:abstractNum>
  <w:abstractNum w:abstractNumId="13" w15:restartNumberingAfterBreak="0">
    <w:nsid w:val="67515825"/>
    <w:multiLevelType w:val="hybridMultilevel"/>
    <w:tmpl w:val="82C2CB9E"/>
    <w:lvl w:ilvl="0" w:tplc="1DACB670">
      <w:numFmt w:val="bullet"/>
      <w:lvlText w:val="-"/>
      <w:lvlJc w:val="left"/>
      <w:pPr>
        <w:ind w:left="6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8E62A">
      <w:numFmt w:val="bullet"/>
      <w:lvlText w:val="•"/>
      <w:lvlJc w:val="left"/>
      <w:pPr>
        <w:ind w:left="23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58B87A">
      <w:numFmt w:val="bullet"/>
      <w:lvlText w:val="•"/>
      <w:lvlJc w:val="left"/>
      <w:pPr>
        <w:ind w:left="2266" w:hanging="142"/>
      </w:pPr>
      <w:rPr>
        <w:lang w:val="ru-RU" w:eastAsia="en-US" w:bidi="ar-SA"/>
      </w:rPr>
    </w:lvl>
    <w:lvl w:ilvl="3" w:tplc="99EA2934">
      <w:numFmt w:val="bullet"/>
      <w:lvlText w:val="•"/>
      <w:lvlJc w:val="left"/>
      <w:pPr>
        <w:ind w:left="3872" w:hanging="142"/>
      </w:pPr>
      <w:rPr>
        <w:lang w:val="ru-RU" w:eastAsia="en-US" w:bidi="ar-SA"/>
      </w:rPr>
    </w:lvl>
    <w:lvl w:ilvl="4" w:tplc="29809432">
      <w:numFmt w:val="bullet"/>
      <w:lvlText w:val="•"/>
      <w:lvlJc w:val="left"/>
      <w:pPr>
        <w:ind w:left="5479" w:hanging="142"/>
      </w:pPr>
      <w:rPr>
        <w:lang w:val="ru-RU" w:eastAsia="en-US" w:bidi="ar-SA"/>
      </w:rPr>
    </w:lvl>
    <w:lvl w:ilvl="5" w:tplc="D6F2A5B0">
      <w:numFmt w:val="bullet"/>
      <w:lvlText w:val="•"/>
      <w:lvlJc w:val="left"/>
      <w:pPr>
        <w:ind w:left="7085" w:hanging="142"/>
      </w:pPr>
      <w:rPr>
        <w:lang w:val="ru-RU" w:eastAsia="en-US" w:bidi="ar-SA"/>
      </w:rPr>
    </w:lvl>
    <w:lvl w:ilvl="6" w:tplc="E1D2E230">
      <w:numFmt w:val="bullet"/>
      <w:lvlText w:val="•"/>
      <w:lvlJc w:val="left"/>
      <w:pPr>
        <w:ind w:left="8692" w:hanging="142"/>
      </w:pPr>
      <w:rPr>
        <w:lang w:val="ru-RU" w:eastAsia="en-US" w:bidi="ar-SA"/>
      </w:rPr>
    </w:lvl>
    <w:lvl w:ilvl="7" w:tplc="115EA100">
      <w:numFmt w:val="bullet"/>
      <w:lvlText w:val="•"/>
      <w:lvlJc w:val="left"/>
      <w:pPr>
        <w:ind w:left="10298" w:hanging="142"/>
      </w:pPr>
      <w:rPr>
        <w:lang w:val="ru-RU" w:eastAsia="en-US" w:bidi="ar-SA"/>
      </w:rPr>
    </w:lvl>
    <w:lvl w:ilvl="8" w:tplc="E496020E">
      <w:numFmt w:val="bullet"/>
      <w:lvlText w:val="•"/>
      <w:lvlJc w:val="left"/>
      <w:pPr>
        <w:ind w:left="11905" w:hanging="142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0"/>
    <w:rsid w:val="001172A0"/>
    <w:rsid w:val="001A2D75"/>
    <w:rsid w:val="002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10303-0893-4DC4-AFF5-E8089D1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46C8C"/>
    <w:pPr>
      <w:widowControl w:val="0"/>
      <w:autoSpaceDE w:val="0"/>
      <w:autoSpaceDN w:val="0"/>
      <w:spacing w:after="0" w:line="240" w:lineRule="auto"/>
      <w:ind w:left="323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246C8C"/>
    <w:pPr>
      <w:widowControl w:val="0"/>
      <w:autoSpaceDE w:val="0"/>
      <w:autoSpaceDN w:val="0"/>
      <w:spacing w:before="5" w:after="0" w:line="274" w:lineRule="exact"/>
      <w:ind w:left="79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6C8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246C8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246C8C"/>
  </w:style>
  <w:style w:type="paragraph" w:customStyle="1" w:styleId="msonormal0">
    <w:name w:val="msonormal"/>
    <w:basedOn w:val="a"/>
    <w:rsid w:val="0024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"/>
    <w:qFormat/>
    <w:rsid w:val="00246C8C"/>
    <w:pPr>
      <w:widowControl w:val="0"/>
      <w:autoSpaceDE w:val="0"/>
      <w:autoSpaceDN w:val="0"/>
      <w:spacing w:before="84" w:after="0" w:line="240" w:lineRule="auto"/>
      <w:ind w:left="3235" w:right="3312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a4">
    <w:name w:val="Заголовок Знак"/>
    <w:basedOn w:val="a0"/>
    <w:link w:val="a3"/>
    <w:uiPriority w:val="1"/>
    <w:rsid w:val="00246C8C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46C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246C8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46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6C8C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List Paragraph"/>
    <w:basedOn w:val="a"/>
    <w:uiPriority w:val="1"/>
    <w:qFormat/>
    <w:rsid w:val="00246C8C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246C8C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246C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5495</Words>
  <Characters>31326</Characters>
  <Application>Microsoft Office Word</Application>
  <DocSecurity>0</DocSecurity>
  <Lines>261</Lines>
  <Paragraphs>73</Paragraphs>
  <ScaleCrop>false</ScaleCrop>
  <Company/>
  <LinksUpToDate>false</LinksUpToDate>
  <CharactersWithSpaces>36748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2023-04-19T05:15:00Z</dcterms:created>
  <dcterms:modified xsi:type="dcterms:W3CDTF">2023-04-19T05:15:00Z</dcterms:modified>
</cp:coreProperties>
</file>